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D1" w:rsidRDefault="005C5ED1" w:rsidP="005C5ED1">
      <w:pPr>
        <w:pStyle w:val="20"/>
        <w:shd w:val="clear" w:color="auto" w:fill="auto"/>
        <w:spacing w:after="50"/>
        <w:ind w:firstLine="0"/>
      </w:pPr>
      <w:r>
        <w:t xml:space="preserve">ПЛАНИРОВАНИЕ УЧЕБНОГО МАТЕРИАЛА </w:t>
      </w:r>
    </w:p>
    <w:p w:rsidR="005C5ED1" w:rsidRDefault="005C5ED1" w:rsidP="005C5ED1">
      <w:pPr>
        <w:pStyle w:val="20"/>
        <w:shd w:val="clear" w:color="auto" w:fill="auto"/>
        <w:spacing w:after="50"/>
        <w:ind w:firstLine="0"/>
      </w:pPr>
      <w:r>
        <w:t>по русскому языку 3 класс (2 части) заочное обучение</w:t>
      </w:r>
    </w:p>
    <w:p w:rsidR="005C5ED1" w:rsidRDefault="005C5ED1" w:rsidP="00A96D7D">
      <w:pPr>
        <w:pStyle w:val="20"/>
        <w:shd w:val="clear" w:color="auto" w:fill="auto"/>
        <w:spacing w:after="0" w:line="422" w:lineRule="exact"/>
        <w:ind w:firstLine="0"/>
      </w:pPr>
      <w:r>
        <w:t>Учебник: авторы В.П. Канакина, В.Г. Горецкий:«Просвещение», Москва</w:t>
      </w:r>
      <w:r w:rsidR="00A96D7D">
        <w:t xml:space="preserve">  </w:t>
      </w:r>
      <w:r>
        <w:t>2012 г.</w:t>
      </w:r>
    </w:p>
    <w:p w:rsidR="00A96D7D" w:rsidRDefault="00A96D7D" w:rsidP="005C5E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C5ED1" w:rsidRPr="005C5ED1" w:rsidRDefault="005C5ED1" w:rsidP="005C5E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5ED1">
        <w:rPr>
          <w:rFonts w:ascii="Times New Roman" w:hAnsi="Times New Roman" w:cs="Times New Roman"/>
          <w:b/>
          <w:sz w:val="56"/>
          <w:szCs w:val="56"/>
        </w:rPr>
        <w:t>1 полугодие (1 четверть)</w:t>
      </w: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5"/>
        <w:gridCol w:w="2393"/>
        <w:gridCol w:w="2555"/>
        <w:gridCol w:w="1993"/>
      </w:tblGrid>
      <w:tr w:rsidR="005C5ED1" w:rsidTr="005C5ED1">
        <w:trPr>
          <w:trHeight w:hRule="exact" w:val="84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Страницы учебника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Задания к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выполнению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left="160"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Рабочая тетрадь</w:t>
            </w:r>
          </w:p>
        </w:tc>
      </w:tr>
      <w:tr w:rsidR="005C5ED1" w:rsidTr="005C5ED1">
        <w:trPr>
          <w:trHeight w:hRule="exact" w:val="1571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Виды речи. Текст.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Предложение.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Словосочетание.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стр. 5-38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100" w:line="278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Упр. №1,3,12,14, 22,33,41, 53.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before="100" w:after="0" w:line="278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Учить все правила на данных страницах.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1345B" w:rsidP="005C5ED1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стр.</w:t>
            </w:r>
            <w:r>
              <w:rPr>
                <w:rStyle w:val="211pt"/>
                <w:b/>
                <w:color w:val="auto"/>
                <w:sz w:val="28"/>
              </w:rPr>
              <w:t>3-19</w:t>
            </w:r>
          </w:p>
        </w:tc>
      </w:tr>
      <w:tr w:rsidR="005C5ED1" w:rsidTr="005C5ED1">
        <w:trPr>
          <w:trHeight w:hRule="exact" w:val="1571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Слово в языке и речи.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стр.40-72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120" w:line="24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Упр.№66,68,77,95,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before="120" w:after="120" w:line="24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109,129.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before="120" w:after="0" w:line="27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Учить все правила на данных страницах.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1345B" w:rsidP="0051345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стр.</w:t>
            </w:r>
            <w:r>
              <w:rPr>
                <w:rStyle w:val="211pt"/>
                <w:b/>
                <w:color w:val="auto"/>
                <w:sz w:val="28"/>
              </w:rPr>
              <w:t>20-40</w:t>
            </w:r>
          </w:p>
        </w:tc>
      </w:tr>
    </w:tbl>
    <w:p w:rsidR="00E25A5D" w:rsidRDefault="00D211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 контроля:  </w:t>
      </w:r>
      <w:r w:rsidRPr="00A96D7D">
        <w:rPr>
          <w:rFonts w:ascii="Times New Roman" w:hAnsi="Times New Roman" w:cs="Times New Roman"/>
          <w:i/>
          <w:sz w:val="28"/>
          <w:u w:val="single"/>
        </w:rPr>
        <w:t>Контрольный диктант</w:t>
      </w:r>
    </w:p>
    <w:p w:rsidR="00A96D7D" w:rsidRPr="00D21141" w:rsidRDefault="00A96D7D">
      <w:pPr>
        <w:rPr>
          <w:rFonts w:ascii="Times New Roman" w:hAnsi="Times New Roman" w:cs="Times New Roman"/>
          <w:sz w:val="28"/>
        </w:rPr>
      </w:pPr>
    </w:p>
    <w:p w:rsidR="005C5ED1" w:rsidRPr="005C5ED1" w:rsidRDefault="005C5ED1" w:rsidP="005C5ED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5C5ED1">
        <w:rPr>
          <w:rFonts w:ascii="Times New Roman" w:hAnsi="Times New Roman" w:cs="Times New Roman"/>
          <w:b/>
          <w:sz w:val="56"/>
        </w:rPr>
        <w:t>1 полугодие (2 четверть)</w:t>
      </w: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5"/>
        <w:gridCol w:w="2393"/>
        <w:gridCol w:w="2555"/>
        <w:gridCol w:w="1993"/>
      </w:tblGrid>
      <w:tr w:rsidR="005C5ED1" w:rsidTr="00DF77D9">
        <w:trPr>
          <w:trHeight w:hRule="exact" w:val="84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DF77D9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Страницы учебника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DF77D9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Задания к</w:t>
            </w:r>
          </w:p>
          <w:p w:rsidR="005C5ED1" w:rsidRPr="005C5ED1" w:rsidRDefault="005C5ED1" w:rsidP="00DF77D9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выполнению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DF77D9">
            <w:pPr>
              <w:pStyle w:val="20"/>
              <w:shd w:val="clear" w:color="auto" w:fill="auto"/>
              <w:spacing w:after="0" w:line="244" w:lineRule="exact"/>
              <w:ind w:left="160"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Рабочая тетрадь</w:t>
            </w:r>
          </w:p>
        </w:tc>
      </w:tr>
      <w:tr w:rsidR="005C5ED1" w:rsidTr="00DF77D9">
        <w:trPr>
          <w:trHeight w:hRule="exact" w:val="1571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Состав слова.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стр. 74-101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100" w:line="278" w:lineRule="exact"/>
              <w:ind w:firstLine="0"/>
              <w:jc w:val="both"/>
            </w:pPr>
            <w:r w:rsidRPr="005C5ED1">
              <w:rPr>
                <w:rStyle w:val="211pt"/>
                <w:b/>
                <w:color w:val="auto"/>
                <w:sz w:val="28"/>
              </w:rPr>
              <w:t>Упр.№132,137,139,15 6,170, 188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before="100" w:after="0" w:line="278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Учить все правила на данных страницах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1345B" w:rsidP="0051345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 w:rsidRPr="005C5ED1">
              <w:rPr>
                <w:rStyle w:val="211pt"/>
                <w:b/>
                <w:color w:val="auto"/>
                <w:sz w:val="28"/>
              </w:rPr>
              <w:t>стр.</w:t>
            </w:r>
            <w:r>
              <w:rPr>
                <w:rStyle w:val="211pt"/>
                <w:b/>
                <w:color w:val="auto"/>
                <w:sz w:val="28"/>
              </w:rPr>
              <w:t>41-51</w:t>
            </w:r>
          </w:p>
        </w:tc>
      </w:tr>
      <w:tr w:rsidR="005C5ED1" w:rsidTr="00DF77D9">
        <w:trPr>
          <w:trHeight w:hRule="exact" w:val="1571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Правописание частей слова.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стр. 102-140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C5ED1" w:rsidP="005C5ED1">
            <w:pPr>
              <w:pStyle w:val="20"/>
              <w:shd w:val="clear" w:color="auto" w:fill="auto"/>
              <w:spacing w:after="100" w:line="27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Упр. №195, 201, 204,214,218,220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before="100" w:after="10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231,244.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before="100" w:after="100" w:line="278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Учить все правила на данных страницах.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before="100" w:after="100" w:line="278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Выучить словарные слова от А до О</w:t>
            </w:r>
          </w:p>
          <w:p w:rsidR="005C5ED1" w:rsidRPr="005C5ED1" w:rsidRDefault="005C5ED1" w:rsidP="005C5ED1">
            <w:pPr>
              <w:pStyle w:val="20"/>
              <w:shd w:val="clear" w:color="auto" w:fill="auto"/>
              <w:spacing w:before="100" w:after="0" w:line="244" w:lineRule="exact"/>
              <w:ind w:firstLine="0"/>
              <w:jc w:val="center"/>
              <w:rPr>
                <w:b w:val="0"/>
              </w:rPr>
            </w:pPr>
            <w:r w:rsidRPr="005C5ED1">
              <w:rPr>
                <w:rStyle w:val="211pt"/>
                <w:b/>
                <w:color w:val="auto"/>
                <w:sz w:val="28"/>
              </w:rPr>
              <w:t>стр.150.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D1" w:rsidRPr="005C5ED1" w:rsidRDefault="0051345B" w:rsidP="005C5ED1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 w:val="0"/>
              </w:rPr>
            </w:pPr>
            <w:r>
              <w:rPr>
                <w:rStyle w:val="211pt"/>
                <w:b/>
                <w:color w:val="auto"/>
                <w:sz w:val="28"/>
              </w:rPr>
              <w:t>стр</w:t>
            </w:r>
            <w:r w:rsidR="005C5ED1" w:rsidRPr="005C5ED1">
              <w:rPr>
                <w:rStyle w:val="211pt"/>
                <w:b/>
                <w:color w:val="auto"/>
                <w:sz w:val="28"/>
              </w:rPr>
              <w:t>.</w:t>
            </w:r>
            <w:r>
              <w:rPr>
                <w:rStyle w:val="211pt"/>
                <w:b/>
                <w:color w:val="auto"/>
                <w:sz w:val="28"/>
              </w:rPr>
              <w:t>52-79</w:t>
            </w:r>
          </w:p>
        </w:tc>
      </w:tr>
    </w:tbl>
    <w:p w:rsidR="00A96D7D" w:rsidRPr="00D21141" w:rsidRDefault="00A96D7D" w:rsidP="00A96D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 контроля:  </w:t>
      </w:r>
      <w:r w:rsidRPr="00A96D7D">
        <w:rPr>
          <w:rFonts w:ascii="Times New Roman" w:hAnsi="Times New Roman" w:cs="Times New Roman"/>
          <w:i/>
          <w:sz w:val="28"/>
          <w:u w:val="single"/>
        </w:rPr>
        <w:t>Контрольный диктант</w:t>
      </w:r>
    </w:p>
    <w:p w:rsidR="005C5ED1" w:rsidRDefault="005C5ED1"/>
    <w:sectPr w:rsidR="005C5ED1" w:rsidSect="00A96D7D">
      <w:pgSz w:w="11906" w:h="16838" w:code="9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5ED1"/>
    <w:rsid w:val="001D6C0F"/>
    <w:rsid w:val="0051345B"/>
    <w:rsid w:val="005C5ED1"/>
    <w:rsid w:val="00840C15"/>
    <w:rsid w:val="008F4F30"/>
    <w:rsid w:val="00A96D7D"/>
    <w:rsid w:val="00D21141"/>
    <w:rsid w:val="00D56BC4"/>
    <w:rsid w:val="00E25A5D"/>
    <w:rsid w:val="00F6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5E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ED1"/>
    <w:pPr>
      <w:widowControl w:val="0"/>
      <w:shd w:val="clear" w:color="auto" w:fill="FFFFFF"/>
      <w:spacing w:before="0" w:beforeAutospacing="0" w:after="140" w:line="310" w:lineRule="exact"/>
      <w:ind w:hanging="6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5C5ED1"/>
    <w:rPr>
      <w:b/>
      <w:bCs/>
      <w:i w:val="0"/>
      <w:iCs w:val="0"/>
      <w:smallCaps w:val="0"/>
      <w:strike w:val="0"/>
      <w:color w:val="7030A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Baykovi</dc:creator>
  <cp:lastModifiedBy>Baykovi</cp:lastModifiedBy>
  <cp:revision>4</cp:revision>
  <dcterms:created xsi:type="dcterms:W3CDTF">2018-11-25T07:22:00Z</dcterms:created>
  <dcterms:modified xsi:type="dcterms:W3CDTF">2018-11-25T07:42:00Z</dcterms:modified>
</cp:coreProperties>
</file>