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DE" w:rsidRPr="009C5441" w:rsidRDefault="00966D15">
      <w:pPr>
        <w:pStyle w:val="30"/>
        <w:framePr w:w="9586" w:h="298" w:hRule="exact" w:wrap="none" w:vAnchor="page" w:hAnchor="page" w:x="1584" w:y="1144"/>
        <w:shd w:val="clear" w:color="auto" w:fill="auto"/>
        <w:spacing w:after="0" w:line="240" w:lineRule="exact"/>
        <w:ind w:left="60"/>
      </w:pPr>
      <w:r w:rsidRPr="009C5441">
        <w:t>7 класс.</w:t>
      </w:r>
      <w:r w:rsidR="00D64BFD">
        <w:t xml:space="preserve"> Биология</w:t>
      </w:r>
    </w:p>
    <w:p w:rsidR="00D64BFD" w:rsidRDefault="00D64BFD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>Биология</w:t>
      </w:r>
      <w:r w:rsidR="00966D15" w:rsidRPr="009C5441">
        <w:rPr>
          <w:sz w:val="24"/>
          <w:szCs w:val="24"/>
        </w:rPr>
        <w:t>.</w:t>
      </w:r>
      <w:r>
        <w:rPr>
          <w:sz w:val="24"/>
          <w:szCs w:val="24"/>
        </w:rPr>
        <w:t xml:space="preserve"> Многообразие живых организмов. </w:t>
      </w:r>
      <w:r w:rsidR="00966D15" w:rsidRPr="009C5441">
        <w:rPr>
          <w:sz w:val="24"/>
          <w:szCs w:val="24"/>
        </w:rPr>
        <w:t xml:space="preserve"> 7 класс. Авторы: </w:t>
      </w:r>
      <w:r>
        <w:rPr>
          <w:sz w:val="24"/>
          <w:szCs w:val="24"/>
        </w:rPr>
        <w:t>В. Б. Захаров, Н. И. Сонин.</w:t>
      </w:r>
    </w:p>
    <w:p w:rsidR="00286CDE" w:rsidRDefault="00966D15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  <w:rPr>
          <w:sz w:val="24"/>
          <w:szCs w:val="24"/>
        </w:rPr>
      </w:pPr>
      <w:r w:rsidRPr="009C5441">
        <w:rPr>
          <w:sz w:val="24"/>
          <w:szCs w:val="24"/>
        </w:rPr>
        <w:t xml:space="preserve"> М. «Дрофа». 2016.</w:t>
      </w:r>
      <w:r w:rsidR="00D64BFD">
        <w:rPr>
          <w:sz w:val="24"/>
          <w:szCs w:val="24"/>
        </w:rPr>
        <w:t xml:space="preserve"> </w:t>
      </w:r>
    </w:p>
    <w:p w:rsidR="00D64BFD" w:rsidRDefault="00D64BFD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  <w:rPr>
          <w:sz w:val="24"/>
          <w:szCs w:val="24"/>
        </w:rPr>
      </w:pPr>
    </w:p>
    <w:p w:rsidR="00D64BFD" w:rsidRPr="009C5441" w:rsidRDefault="00D64BFD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  <w:rPr>
          <w:sz w:val="24"/>
          <w:szCs w:val="24"/>
        </w:rPr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D64BFD" w:rsidRDefault="00D64BFD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D64BFD" w:rsidRDefault="00D64BFD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  <w:rPr>
          <w:sz w:val="28"/>
          <w:szCs w:val="28"/>
        </w:rPr>
      </w:pPr>
      <w:r w:rsidRPr="00D64BFD">
        <w:rPr>
          <w:sz w:val="28"/>
          <w:szCs w:val="28"/>
        </w:rPr>
        <w:t>Выучить параграфы учебника стр. 5- 86</w:t>
      </w:r>
    </w:p>
    <w:p w:rsidR="00D64BFD" w:rsidRPr="00D64BFD" w:rsidRDefault="00D64BFD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  <w:rPr>
          <w:sz w:val="28"/>
          <w:szCs w:val="28"/>
        </w:rPr>
      </w:pPr>
    </w:p>
    <w:p w:rsidR="00D64BFD" w:rsidRPr="00D64BFD" w:rsidRDefault="00D64BFD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  <w:rPr>
          <w:sz w:val="28"/>
          <w:szCs w:val="28"/>
        </w:rPr>
      </w:pPr>
      <w:r w:rsidRPr="00D64BFD">
        <w:rPr>
          <w:sz w:val="28"/>
          <w:szCs w:val="28"/>
        </w:rPr>
        <w:t>Знать характеристику семейств:</w:t>
      </w:r>
    </w:p>
    <w:p w:rsidR="00D64BFD" w:rsidRPr="00D64BFD" w:rsidRDefault="00D64BFD" w:rsidP="00D64BFD">
      <w:pPr>
        <w:pStyle w:val="20"/>
        <w:framePr w:w="9586" w:h="5529" w:hRule="exact" w:wrap="none" w:vAnchor="page" w:hAnchor="page" w:x="1584" w:y="1588"/>
        <w:numPr>
          <w:ilvl w:val="0"/>
          <w:numId w:val="1"/>
        </w:numPr>
        <w:shd w:val="clear" w:color="auto" w:fill="auto"/>
        <w:spacing w:before="0"/>
        <w:rPr>
          <w:sz w:val="28"/>
          <w:szCs w:val="28"/>
        </w:rPr>
      </w:pPr>
      <w:r w:rsidRPr="00D64BFD">
        <w:rPr>
          <w:sz w:val="28"/>
          <w:szCs w:val="28"/>
        </w:rPr>
        <w:t>Крестоцветные</w:t>
      </w:r>
    </w:p>
    <w:p w:rsidR="00D64BFD" w:rsidRPr="00D64BFD" w:rsidRDefault="00D64BFD" w:rsidP="00D64BFD">
      <w:pPr>
        <w:pStyle w:val="20"/>
        <w:framePr w:w="9586" w:h="5529" w:hRule="exact" w:wrap="none" w:vAnchor="page" w:hAnchor="page" w:x="1584" w:y="1588"/>
        <w:numPr>
          <w:ilvl w:val="0"/>
          <w:numId w:val="1"/>
        </w:numPr>
        <w:shd w:val="clear" w:color="auto" w:fill="auto"/>
        <w:spacing w:before="0"/>
        <w:rPr>
          <w:sz w:val="28"/>
          <w:szCs w:val="28"/>
        </w:rPr>
      </w:pPr>
      <w:r w:rsidRPr="00D64BFD">
        <w:rPr>
          <w:sz w:val="28"/>
          <w:szCs w:val="28"/>
        </w:rPr>
        <w:t>Розоцветные</w:t>
      </w:r>
    </w:p>
    <w:p w:rsidR="00D64BFD" w:rsidRPr="00D64BFD" w:rsidRDefault="00D64BFD" w:rsidP="00D64BFD">
      <w:pPr>
        <w:pStyle w:val="20"/>
        <w:framePr w:w="9586" w:h="5529" w:hRule="exact" w:wrap="none" w:vAnchor="page" w:hAnchor="page" w:x="1584" w:y="1588"/>
        <w:numPr>
          <w:ilvl w:val="0"/>
          <w:numId w:val="1"/>
        </w:numPr>
        <w:shd w:val="clear" w:color="auto" w:fill="auto"/>
        <w:spacing w:before="0"/>
        <w:rPr>
          <w:sz w:val="28"/>
          <w:szCs w:val="28"/>
        </w:rPr>
      </w:pPr>
      <w:r w:rsidRPr="00D64BFD">
        <w:rPr>
          <w:sz w:val="28"/>
          <w:szCs w:val="28"/>
        </w:rPr>
        <w:t>Лилейные</w:t>
      </w:r>
    </w:p>
    <w:p w:rsidR="00D64BFD" w:rsidRPr="00D64BFD" w:rsidRDefault="00D64BFD" w:rsidP="00D64BFD">
      <w:pPr>
        <w:pStyle w:val="20"/>
        <w:framePr w:w="9586" w:h="5529" w:hRule="exact" w:wrap="none" w:vAnchor="page" w:hAnchor="page" w:x="1584" w:y="1588"/>
        <w:numPr>
          <w:ilvl w:val="0"/>
          <w:numId w:val="1"/>
        </w:numPr>
        <w:shd w:val="clear" w:color="auto" w:fill="auto"/>
        <w:spacing w:before="0"/>
        <w:rPr>
          <w:sz w:val="28"/>
          <w:szCs w:val="28"/>
        </w:rPr>
      </w:pPr>
      <w:r w:rsidRPr="00D64BFD">
        <w:rPr>
          <w:sz w:val="28"/>
          <w:szCs w:val="28"/>
        </w:rPr>
        <w:t>Бобовые</w:t>
      </w:r>
    </w:p>
    <w:p w:rsidR="00D64BFD" w:rsidRPr="00D64BFD" w:rsidRDefault="00D64BFD" w:rsidP="00D64BFD">
      <w:pPr>
        <w:pStyle w:val="20"/>
        <w:framePr w:w="9586" w:h="5529" w:hRule="exact" w:wrap="none" w:vAnchor="page" w:hAnchor="page" w:x="1584" w:y="1588"/>
        <w:numPr>
          <w:ilvl w:val="0"/>
          <w:numId w:val="1"/>
        </w:numPr>
        <w:shd w:val="clear" w:color="auto" w:fill="auto"/>
        <w:spacing w:before="0"/>
        <w:rPr>
          <w:sz w:val="28"/>
          <w:szCs w:val="28"/>
        </w:rPr>
      </w:pPr>
      <w:r w:rsidRPr="00D64BFD">
        <w:rPr>
          <w:sz w:val="28"/>
          <w:szCs w:val="28"/>
        </w:rPr>
        <w:t>Злаковые</w:t>
      </w:r>
    </w:p>
    <w:p w:rsidR="00D64BFD" w:rsidRPr="00D64BFD" w:rsidRDefault="00D64BFD" w:rsidP="00D64BFD">
      <w:pPr>
        <w:pStyle w:val="20"/>
        <w:framePr w:w="9586" w:h="5529" w:hRule="exact" w:wrap="none" w:vAnchor="page" w:hAnchor="page" w:x="1584" w:y="1588"/>
        <w:numPr>
          <w:ilvl w:val="0"/>
          <w:numId w:val="1"/>
        </w:numPr>
        <w:shd w:val="clear" w:color="auto" w:fill="auto"/>
        <w:spacing w:before="0"/>
        <w:rPr>
          <w:sz w:val="28"/>
          <w:szCs w:val="28"/>
        </w:rPr>
      </w:pPr>
      <w:r w:rsidRPr="00D64BFD">
        <w:rPr>
          <w:sz w:val="28"/>
          <w:szCs w:val="28"/>
        </w:rPr>
        <w:t>Пасленовые</w:t>
      </w:r>
    </w:p>
    <w:p w:rsidR="00D64BFD" w:rsidRPr="00D64BFD" w:rsidRDefault="00D64BFD" w:rsidP="00D64BFD">
      <w:pPr>
        <w:pStyle w:val="20"/>
        <w:framePr w:w="9586" w:h="5529" w:hRule="exact" w:wrap="none" w:vAnchor="page" w:hAnchor="page" w:x="1584" w:y="1588"/>
        <w:numPr>
          <w:ilvl w:val="0"/>
          <w:numId w:val="1"/>
        </w:numPr>
        <w:shd w:val="clear" w:color="auto" w:fill="auto"/>
        <w:spacing w:before="0"/>
        <w:rPr>
          <w:sz w:val="28"/>
          <w:szCs w:val="28"/>
        </w:rPr>
      </w:pPr>
      <w:r w:rsidRPr="00D64BFD">
        <w:rPr>
          <w:sz w:val="28"/>
          <w:szCs w:val="28"/>
        </w:rPr>
        <w:t>Сложноцветные</w:t>
      </w:r>
    </w:p>
    <w:p w:rsidR="009C5441" w:rsidRPr="00D64BFD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  <w:rPr>
          <w:sz w:val="28"/>
          <w:szCs w:val="28"/>
        </w:rPr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9C5441" w:rsidRDefault="009C5441" w:rsidP="00D64BFD">
      <w:pPr>
        <w:pStyle w:val="20"/>
        <w:framePr w:w="9586" w:h="5529" w:hRule="exact" w:wrap="none" w:vAnchor="page" w:hAnchor="page" w:x="1584" w:y="1588"/>
        <w:shd w:val="clear" w:color="auto" w:fill="auto"/>
        <w:spacing w:before="0"/>
      </w:pPr>
    </w:p>
    <w:p w:rsidR="00286CDE" w:rsidRDefault="00286CDE">
      <w:pPr>
        <w:rPr>
          <w:sz w:val="2"/>
          <w:szCs w:val="2"/>
        </w:rPr>
      </w:pPr>
    </w:p>
    <w:sectPr w:rsidR="00286CDE" w:rsidSect="00286CD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27A" w:rsidRDefault="00EA727A" w:rsidP="00286CDE">
      <w:r>
        <w:separator/>
      </w:r>
    </w:p>
  </w:endnote>
  <w:endnote w:type="continuationSeparator" w:id="0">
    <w:p w:rsidR="00EA727A" w:rsidRDefault="00EA727A" w:rsidP="00286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27A" w:rsidRDefault="00EA727A"/>
  </w:footnote>
  <w:footnote w:type="continuationSeparator" w:id="0">
    <w:p w:rsidR="00EA727A" w:rsidRDefault="00EA727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44B8"/>
    <w:multiLevelType w:val="hybridMultilevel"/>
    <w:tmpl w:val="B32C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86CDE"/>
    <w:rsid w:val="001D57EC"/>
    <w:rsid w:val="00286CDE"/>
    <w:rsid w:val="00966D15"/>
    <w:rsid w:val="009C5441"/>
    <w:rsid w:val="00D64BFD"/>
    <w:rsid w:val="00EA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6C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6CD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86C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286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286CD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86CDE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86CDE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2018-12-14T08:19:00Z</dcterms:created>
  <dcterms:modified xsi:type="dcterms:W3CDTF">2018-12-14T08:30:00Z</dcterms:modified>
</cp:coreProperties>
</file>