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851"/>
        <w:gridCol w:w="851"/>
        <w:gridCol w:w="850"/>
        <w:gridCol w:w="4820"/>
        <w:gridCol w:w="2835"/>
        <w:gridCol w:w="3827"/>
      </w:tblGrid>
      <w:tr w:rsidR="005D69B2" w:rsidRPr="0067275F" w:rsidTr="000163E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ind w:left="-284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Раздел  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5D69B2" w:rsidRPr="0067275F" w:rsidTr="000163E9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2" w:rsidRPr="0067275F" w:rsidRDefault="005D69B2" w:rsidP="00016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2" w:rsidRPr="0067275F" w:rsidRDefault="005D69B2" w:rsidP="00016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2" w:rsidRPr="0067275F" w:rsidRDefault="005D69B2" w:rsidP="00016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2" w:rsidRPr="0067275F" w:rsidRDefault="005D69B2" w:rsidP="00016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9B2" w:rsidRPr="0067275F" w:rsidTr="000163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   (1 час)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9B2" w:rsidRPr="0067275F" w:rsidTr="000163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Экономическая  и социальная география как наука, ее место в системе географических наук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Подготовиться к уроку-диалогу  по данной теме.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Ответить на вопросы.</w:t>
            </w:r>
          </w:p>
        </w:tc>
      </w:tr>
      <w:tr w:rsidR="005D69B2" w:rsidRPr="0067275F" w:rsidTr="000163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ХАРАКТЕ</w:t>
            </w: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РИСТИКА МИРА 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(33 часа)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Современная политическая карта мира 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( 5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9B2" w:rsidRPr="0067275F" w:rsidTr="000163E9">
        <w:trPr>
          <w:trHeight w:val="11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Многообразие стран современного мира, их классификация. Типология стран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146"/>
              <w:rPr>
                <w:rFonts w:ascii="Times New Roman" w:eastAsia="Times New Roman" w:hAnsi="Times New Roman" w:cs="Times New Roman"/>
                <w:i/>
              </w:rPr>
            </w:pPr>
            <w:r w:rsidRPr="0067275F">
              <w:rPr>
                <w:rFonts w:ascii="Times New Roman" w:eastAsia="Times New Roman" w:hAnsi="Times New Roman" w:cs="Times New Roman"/>
                <w:i/>
              </w:rPr>
              <w:t>1. Составление систематизирующей таблицы «Государственный строй стран мира».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9-14</w:t>
            </w:r>
          </w:p>
        </w:tc>
      </w:tr>
      <w:tr w:rsidR="005D69B2" w:rsidRPr="0067275F" w:rsidTr="000163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14-17</w:t>
            </w:r>
          </w:p>
        </w:tc>
      </w:tr>
      <w:tr w:rsidR="005D69B2" w:rsidRPr="0067275F" w:rsidTr="000163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27.09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Государственный строй стран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17-19</w:t>
            </w:r>
          </w:p>
        </w:tc>
      </w:tr>
      <w:tr w:rsidR="005D69B2" w:rsidRPr="0067275F" w:rsidTr="000163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политической географии и геополитике. Политико-географическое 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146"/>
              <w:rPr>
                <w:rFonts w:ascii="Times New Roman" w:eastAsia="Times New Roman" w:hAnsi="Times New Roman" w:cs="Times New Roman"/>
                <w:i/>
              </w:rPr>
            </w:pPr>
            <w:r w:rsidRPr="0067275F">
              <w:rPr>
                <w:rFonts w:ascii="Times New Roman" w:eastAsia="Times New Roman" w:hAnsi="Times New Roman" w:cs="Times New Roman"/>
                <w:i/>
              </w:rPr>
              <w:t>2. Характеристика политико-географического положения страны. Его изменение во времени.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§1,2,3,4 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№1 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 основные термины и понятия темы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контурной карте нанести 30 стран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Ответить на вопросы стр.21</w:t>
            </w:r>
          </w:p>
        </w:tc>
      </w:tr>
      <w:tr w:rsidR="005D69B2" w:rsidRPr="0067275F" w:rsidTr="000163E9">
        <w:trPr>
          <w:trHeight w:val="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Контрольно-обобщающий урок по теме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контрольная работа  по теме «Современная политическая карта мира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 основные термины и понятия темы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9B2" w:rsidRPr="0067275F" w:rsidTr="000163E9">
        <w:trPr>
          <w:trHeight w:val="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Природа и человек в современном мире 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(6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9B2" w:rsidRPr="0067275F" w:rsidTr="000163E9">
        <w:trPr>
          <w:trHeight w:val="5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Проблемы взаимодействия общества и природы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№2  стр25-28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9B2" w:rsidRPr="0067275F" w:rsidTr="000163E9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Природные ресурсы Земли. Понятие о </w:t>
            </w:r>
            <w:proofErr w:type="spellStart"/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ресурсообеспеченности</w:t>
            </w:r>
            <w:proofErr w:type="spellEnd"/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Минеральные ресурсы и расчет обеспеченности ими.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№2  стр28-38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9B2" w:rsidRPr="0067275F" w:rsidTr="000163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Земельные ресурсы и обеспеченность ими различных регионов и стран мира География водных ресурсов суши. Биологические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№2  стр25-28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(по желанию дополнительный текст) 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9B2" w:rsidRPr="0067275F" w:rsidTr="000163E9">
        <w:trPr>
          <w:trHeight w:val="1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Ресурсы Мирового океана. Рекреационные ресурсы, их виды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146"/>
              <w:rPr>
                <w:rFonts w:ascii="Times New Roman" w:eastAsia="Times New Roman" w:hAnsi="Times New Roman" w:cs="Times New Roman"/>
                <w:i/>
              </w:rPr>
            </w:pPr>
            <w:r w:rsidRPr="0067275F">
              <w:rPr>
                <w:rFonts w:ascii="Times New Roman" w:eastAsia="Times New Roman" w:hAnsi="Times New Roman" w:cs="Times New Roman"/>
                <w:i/>
              </w:rPr>
              <w:t xml:space="preserve">3. Оценка </w:t>
            </w:r>
            <w:proofErr w:type="spellStart"/>
            <w:r w:rsidRPr="0067275F">
              <w:rPr>
                <w:rFonts w:ascii="Times New Roman" w:eastAsia="Times New Roman" w:hAnsi="Times New Roman" w:cs="Times New Roman"/>
                <w:i/>
              </w:rPr>
              <w:t>ресурсообеспеченности</w:t>
            </w:r>
            <w:proofErr w:type="spellEnd"/>
            <w:r w:rsidRPr="0067275F">
              <w:rPr>
                <w:rFonts w:ascii="Times New Roman" w:eastAsia="Times New Roman" w:hAnsi="Times New Roman" w:cs="Times New Roman"/>
                <w:i/>
              </w:rPr>
              <w:t xml:space="preserve"> отдельных стран (регионов) мира (по выбору).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№2  стр38-41</w:t>
            </w:r>
          </w:p>
        </w:tc>
      </w:tr>
      <w:tr w:rsidR="005D69B2" w:rsidRPr="0067275F" w:rsidTr="000163E9">
        <w:trPr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Загрязнение и охрана окружающей среды. </w:t>
            </w:r>
            <w:proofErr w:type="gramStart"/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Географическое</w:t>
            </w:r>
            <w:proofErr w:type="gramEnd"/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ресурсоведение</w:t>
            </w:r>
            <w:proofErr w:type="spellEnd"/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геоэкология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№2  стр41-47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 из курса 9 класса тему «Типы  и виды природных ресурсов».</w:t>
            </w:r>
          </w:p>
        </w:tc>
      </w:tr>
      <w:tr w:rsidR="005D69B2" w:rsidRPr="0067275F" w:rsidTr="000163E9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Контрольно-обобщающий урок по теме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контрольная работа  по теме «Природа и человек в современном мире»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 основные термины и понятия темы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9B2" w:rsidRPr="0067275F" w:rsidTr="000163E9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География населения мира 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9B2" w:rsidRPr="0067275F" w:rsidTr="000163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rPr>
                <w:rFonts w:ascii="Times New Roman" w:eastAsia="Times New Roman" w:hAnsi="Times New Roman" w:cs="Times New Roman"/>
              </w:rPr>
            </w:pPr>
            <w:r w:rsidRPr="0067275F">
              <w:rPr>
                <w:rFonts w:ascii="Times New Roman" w:eastAsia="Times New Roman" w:hAnsi="Times New Roman" w:cs="Times New Roman"/>
              </w:rPr>
              <w:t xml:space="preserve">Численность и воспроизводство населения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57-66</w:t>
            </w:r>
          </w:p>
        </w:tc>
      </w:tr>
      <w:tr w:rsidR="005D69B2" w:rsidRPr="0067275F" w:rsidTr="000163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(структура)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66-71 задание 7,8  в учебнике </w:t>
            </w: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 стр85-86(устно)</w:t>
            </w:r>
          </w:p>
        </w:tc>
      </w:tr>
      <w:tr w:rsidR="005D69B2" w:rsidRPr="0067275F" w:rsidTr="000163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20.12</w:t>
            </w:r>
          </w:p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 миграция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2" w:rsidRPr="0067275F" w:rsidRDefault="005D69B2" w:rsidP="000163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 доклады</w:t>
            </w:r>
          </w:p>
        </w:tc>
      </w:tr>
    </w:tbl>
    <w:p w:rsidR="004126AF" w:rsidRDefault="004126AF"/>
    <w:sectPr w:rsidR="004126AF" w:rsidSect="005D69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9B2"/>
    <w:rsid w:val="004126AF"/>
    <w:rsid w:val="005D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2019-10-01T12:36:00Z</dcterms:created>
  <dcterms:modified xsi:type="dcterms:W3CDTF">2019-10-01T12:37:00Z</dcterms:modified>
</cp:coreProperties>
</file>