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8D" w:rsidRDefault="003E04BA" w:rsidP="003E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учебного материала </w:t>
      </w:r>
    </w:p>
    <w:p w:rsidR="003E04BA" w:rsidRPr="003E04BA" w:rsidRDefault="003E04BA" w:rsidP="003E0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E04BA"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  <w:t>литературе</w:t>
      </w:r>
      <w:r w:rsidR="00E8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</w:t>
      </w:r>
      <w:r w:rsidRPr="003E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BA" w:rsidRPr="003E04BA" w:rsidRDefault="00D70788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9</w:t>
      </w:r>
      <w:r w:rsidR="003E04BA" w:rsidRPr="003E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 для общеобр</w:t>
      </w:r>
      <w:r w:rsidR="00402E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учреждений с приложением на электронном н</w:t>
      </w:r>
      <w:r w:rsidR="003E04BA" w:rsidRPr="003E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осителе, в 2 ч./ В.Я. Коровина, В.П. Журавлев, В.И. Коровин. – 12-е изд. - М.: Просвещение, 2015.</w:t>
      </w: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BA" w:rsidRPr="003E04BA" w:rsidRDefault="003E04BA" w:rsidP="003E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Первая четверть</w:t>
      </w: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01" w:type="dxa"/>
        <w:tblInd w:w="-459" w:type="dxa"/>
        <w:tblLayout w:type="fixed"/>
        <w:tblLook w:val="04A0"/>
      </w:tblPr>
      <w:tblGrid>
        <w:gridCol w:w="567"/>
        <w:gridCol w:w="3402"/>
        <w:gridCol w:w="6332"/>
      </w:tblGrid>
      <w:tr w:rsidR="003E04BA" w:rsidRPr="003E04BA" w:rsidTr="00EB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</w:tr>
      <w:tr w:rsidR="003E04BA" w:rsidRPr="003E53FF" w:rsidTr="00EB2B4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«Слово о полку Игореве». Центральные образы «Слова…». Основная идея и поэтика «Слова…»</w:t>
            </w:r>
          </w:p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BA" w:rsidRPr="003E53FF" w:rsidRDefault="003E04BA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EB2B4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8-35</w:t>
            </w:r>
          </w:p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работа. </w:t>
            </w: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на один из проблемных вопросов:</w:t>
            </w:r>
          </w:p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1. Чем привлекательны образы русских князей в «Слове…»?</w:t>
            </w:r>
          </w:p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2. Какие идеальные черты русской женщины отразились в образе Ярославны?</w:t>
            </w:r>
          </w:p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3E53FF">
              <w:rPr>
                <w:rFonts w:ascii="Times New Roman" w:hAnsi="Times New Roman" w:cs="Times New Roman"/>
                <w:sz w:val="24"/>
                <w:szCs w:val="24"/>
              </w:rPr>
              <w:t xml:space="preserve"> предстаёт в «Слове…» образ Русской земли?</w:t>
            </w:r>
          </w:p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 xml:space="preserve">4. Каковы способы выражения авторской позиции </w:t>
            </w:r>
            <w:proofErr w:type="gramStart"/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…»?</w:t>
            </w:r>
          </w:p>
          <w:p w:rsidR="00EB2B46" w:rsidRPr="003E53FF" w:rsidRDefault="00EB2B4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BA" w:rsidRPr="003E53FF" w:rsidTr="00EB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Классицизм в русском и мировом искусстве</w:t>
            </w:r>
          </w:p>
          <w:p w:rsidR="003E04BA" w:rsidRPr="003E53FF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EB2B46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36-42</w:t>
            </w:r>
          </w:p>
        </w:tc>
      </w:tr>
      <w:tr w:rsidR="003E04BA" w:rsidRPr="003E53FF" w:rsidTr="00EB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 «Вечернее размышление о Божием величестве при случае великого северного сияния»</w:t>
            </w:r>
          </w:p>
          <w:p w:rsidR="003E04BA" w:rsidRPr="003E53FF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EB2B4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Стр.43-52</w:t>
            </w:r>
          </w:p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рассказ о писателе на основе самостоятельного поиска материалов с использованием справочной литературы и ресурсов Интернета. Выразительное чтение оды «Вечернее размышление…»</w:t>
            </w:r>
          </w:p>
        </w:tc>
      </w:tr>
      <w:tr w:rsidR="003E04BA" w:rsidRPr="003E53FF" w:rsidTr="00EB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В. Ломоносов. «Ода на день восшествия </w:t>
            </w:r>
            <w:proofErr w:type="gramStart"/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</w:t>
            </w:r>
          </w:p>
          <w:p w:rsidR="00EB2B46" w:rsidRPr="003E53FF" w:rsidRDefault="00EB2B46" w:rsidP="00EB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престол </w:t>
            </w:r>
            <w:proofErr w:type="spellStart"/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Елисаветы</w:t>
            </w:r>
            <w:proofErr w:type="spellEnd"/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Петровны</w:t>
            </w:r>
          </w:p>
          <w:p w:rsidR="003E04BA" w:rsidRPr="003E53FF" w:rsidRDefault="00EB2B46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1747 года»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EB2B4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53-61</w:t>
            </w:r>
          </w:p>
          <w:p w:rsidR="0060478B" w:rsidRPr="003E53FF" w:rsidRDefault="0060478B" w:rsidP="003E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наизусть фрагмента оды</w:t>
            </w:r>
          </w:p>
          <w:p w:rsidR="0060478B" w:rsidRPr="003E53FF" w:rsidRDefault="0060478B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со слов «</w:t>
            </w:r>
            <w:r w:rsidRPr="003E53FF">
              <w:rPr>
                <w:rFonts w:ascii="Times New Roman" w:hAnsi="Times New Roman" w:cs="Times New Roman"/>
                <w:i/>
                <w:sz w:val="24"/>
                <w:szCs w:val="24"/>
              </w:rPr>
              <w:t>О вы, которых ожидает…»</w:t>
            </w:r>
            <w:r w:rsidRPr="003E53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3E53FF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proofErr w:type="gramEnd"/>
            <w:r w:rsidRPr="003E53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покое сладки и в труде»</w:t>
            </w:r>
            <w:r w:rsidR="006B01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E04BA" w:rsidRPr="003E53FF" w:rsidTr="00EB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Державин: жизнь и творчество (обзор). «Властителям и судиям»</w:t>
            </w:r>
          </w:p>
          <w:p w:rsidR="003E04BA" w:rsidRPr="003E53FF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Default="0060478B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62-66</w:t>
            </w:r>
          </w:p>
          <w:p w:rsidR="006B01C4" w:rsidRPr="003E53FF" w:rsidRDefault="006B01C4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Конспектирование статьиучебника «Гавриил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 Державин». Выразительное чтение </w:t>
            </w:r>
            <w:r w:rsidRPr="00F8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оды «Властителями судиям».</w:t>
            </w:r>
          </w:p>
        </w:tc>
      </w:tr>
      <w:tr w:rsidR="003E04BA" w:rsidRPr="003E53FF" w:rsidTr="00EB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Державин. «Памятник»</w:t>
            </w:r>
          </w:p>
          <w:p w:rsidR="003E04BA" w:rsidRPr="003E53FF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Default="0060478B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67-72</w:t>
            </w:r>
          </w:p>
          <w:p w:rsidR="006753F2" w:rsidRPr="003E53FF" w:rsidRDefault="006753F2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орения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 «В чём видит свои поэтические заслуги лирический герой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Державина „Памятник“?»</w:t>
            </w:r>
          </w:p>
        </w:tc>
      </w:tr>
      <w:tr w:rsidR="003E04BA" w:rsidRPr="003E53FF" w:rsidTr="00EB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</w:t>
            </w:r>
          </w:p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</w:t>
            </w:r>
          </w:p>
          <w:p w:rsidR="003E04BA" w:rsidRPr="003E53FF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B" w:rsidRPr="003E53FF" w:rsidRDefault="003E04BA" w:rsidP="00604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 </w:t>
            </w:r>
            <w:r w:rsidR="0060478B"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73-99</w:t>
            </w:r>
          </w:p>
          <w:p w:rsidR="003E04BA" w:rsidRPr="003E53FF" w:rsidRDefault="006753F2" w:rsidP="00675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повести с учётом идейно-эстетических,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особенностей сентиментализма. Письменный ответ на вопрос «Почему повесть „Бедная Лиза“ следует отнестик произведениям сентиментализма?».</w:t>
            </w:r>
          </w:p>
        </w:tc>
      </w:tr>
      <w:tr w:rsidR="003E04BA" w:rsidRPr="003E53FF" w:rsidTr="00EB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«Невыразимое»</w:t>
            </w:r>
          </w:p>
          <w:p w:rsidR="003E04BA" w:rsidRPr="003E53FF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Default="0060478B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111-126</w:t>
            </w:r>
          </w:p>
          <w:p w:rsidR="006753F2" w:rsidRPr="006753F2" w:rsidRDefault="006753F2" w:rsidP="00675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Письменный анализ стихотворения «Невыраз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имое». </w:t>
            </w:r>
          </w:p>
        </w:tc>
      </w:tr>
      <w:tr w:rsidR="003E04BA" w:rsidRPr="003E53FF" w:rsidTr="0060478B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53FF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«Светлана»: черты баллады.</w:t>
            </w:r>
          </w:p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Образ главной героини</w:t>
            </w:r>
          </w:p>
          <w:p w:rsidR="0060478B" w:rsidRPr="003E53FF" w:rsidRDefault="0060478B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Default="0060478B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127-140</w:t>
            </w:r>
          </w:p>
          <w:p w:rsidR="006753F2" w:rsidRPr="003E53FF" w:rsidRDefault="006753F2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баллады. Характеристика героини русской романтической баллады.</w:t>
            </w:r>
          </w:p>
        </w:tc>
      </w:tr>
      <w:tr w:rsidR="0060478B" w:rsidRPr="003E53FF" w:rsidTr="0060478B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B" w:rsidRPr="003E53FF" w:rsidRDefault="003E53FF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«Горе от ума»: проблематика и конфликт. </w:t>
            </w:r>
            <w:proofErr w:type="spellStart"/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</w:t>
            </w:r>
            <w:proofErr w:type="spellEnd"/>
          </w:p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  <w:p w:rsidR="0060478B" w:rsidRPr="003E53FF" w:rsidRDefault="0060478B" w:rsidP="006047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B" w:rsidRDefault="003E53FF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141-156</w:t>
            </w:r>
          </w:p>
          <w:p w:rsidR="00881B26" w:rsidRDefault="00881B26" w:rsidP="003E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«Александр Сергеевич Грибоедов». Составление хронологической таблицы жизни и творчества писателя. Письменный ответ на вопрос «В чём исключительность личности Грибоедова?».</w:t>
            </w:r>
          </w:p>
          <w:p w:rsidR="00881B26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сюжета пьесы, её тематики, проблематики, жанра, идейно-эмоционального содержания. Определение типа конфликта в комедии и основных стадий его развития. Выявление авторской самобытности в постановке общественно значимых проблем. Характеристика героев комедии. </w:t>
            </w:r>
          </w:p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«Общественный и личный конфликт в комедии». Подбор цитат на темы «Личный и общественный конфликт комедии» и «</w:t>
            </w:r>
            <w:proofErr w:type="spell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комедии». Сопоставление персонажей комедии. Составление плана групповой характеристики героев.</w:t>
            </w:r>
          </w:p>
          <w:p w:rsidR="00881B26" w:rsidRPr="00881B26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разительное чтение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одного из монологов Фамусова. </w:t>
            </w:r>
          </w:p>
        </w:tc>
      </w:tr>
      <w:tr w:rsidR="003E53FF" w:rsidRPr="003E53FF" w:rsidTr="0060478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F" w:rsidRPr="003E53FF" w:rsidRDefault="003E53FF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F" w:rsidRPr="003E53FF" w:rsidRDefault="003E53F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3E53FF" w:rsidRPr="003E53FF" w:rsidRDefault="003E53FF" w:rsidP="006430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образ Чацкого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 комедии.</w:t>
            </w:r>
          </w:p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Подбор цитат на тему «Объекты обличения Чацкого». Выявление в образе героя комедии романтических и реалистических принципов изображения жизни и человека. </w:t>
            </w:r>
          </w:p>
          <w:p w:rsidR="003E53FF" w:rsidRPr="003E53FF" w:rsidRDefault="00881B26" w:rsidP="00881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одного из монологов Чацкого. </w:t>
            </w:r>
          </w:p>
        </w:tc>
      </w:tr>
      <w:tr w:rsidR="003E53FF" w:rsidRPr="003E53FF" w:rsidTr="0060478B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F" w:rsidRPr="003E53FF" w:rsidRDefault="003E53FF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F" w:rsidRPr="003E53FF" w:rsidRDefault="003E53F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3E53FF" w:rsidRPr="003E53FF" w:rsidRDefault="003E53F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язык комедии</w:t>
            </w:r>
          </w:p>
          <w:p w:rsidR="003E53FF" w:rsidRPr="003E53FF" w:rsidRDefault="003E53FF" w:rsidP="00643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цитатной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таблицы «Афоризмы в комедии „Горе от ума“».</w:t>
            </w:r>
          </w:p>
          <w:p w:rsidR="003E53FF" w:rsidRPr="003E53FF" w:rsidRDefault="003E53FF" w:rsidP="00881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FF" w:rsidRPr="003E53FF" w:rsidTr="0060478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F" w:rsidRPr="003E53FF" w:rsidRDefault="003E53FF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F" w:rsidRPr="003E53FF" w:rsidRDefault="003E53F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3FF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 «Горе от ума» в критике</w:t>
            </w:r>
          </w:p>
          <w:p w:rsidR="003E53FF" w:rsidRPr="003E53FF" w:rsidRDefault="003E53FF" w:rsidP="006430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F" w:rsidRDefault="003E53FF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157-168</w:t>
            </w:r>
          </w:p>
          <w:p w:rsidR="00881B26" w:rsidRPr="00402E8D" w:rsidRDefault="00881B26" w:rsidP="00402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фрагментов статьи И. А. Гончарова.</w:t>
            </w:r>
          </w:p>
        </w:tc>
      </w:tr>
      <w:tr w:rsidR="003E53FF" w:rsidRPr="003E53FF" w:rsidTr="0060478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F" w:rsidRPr="003E53FF" w:rsidRDefault="00881B26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FF" w:rsidRPr="003E53FF" w:rsidRDefault="00881B2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очинение или письменный ответ на один из проблемных вопросов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на литературном материале </w:t>
            </w:r>
            <w:proofErr w:type="gram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81B26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собственного жизненного и читательского опыта. </w:t>
            </w:r>
          </w:p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1. В чём общечеловеческое звучание образов фамусовского общества?</w:t>
            </w:r>
          </w:p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2. Каковы сильные и слабые стороны характера Чацкого?</w:t>
            </w:r>
          </w:p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3. Почему образ Софьи получил разноречивые оценки в критике?</w:t>
            </w:r>
          </w:p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4. В чём особенности конфликта и комедийной интриги в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пьесе «Горе от ума»?</w:t>
            </w:r>
          </w:p>
          <w:p w:rsidR="00881B26" w:rsidRPr="00F8138B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5. Как особенности речи персонажей комедии «Горе</w:t>
            </w:r>
          </w:p>
          <w:p w:rsidR="003E53FF" w:rsidRPr="00881B26" w:rsidRDefault="00881B26" w:rsidP="0088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от ума» раскры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своеобразие их характеров?</w:t>
            </w:r>
          </w:p>
        </w:tc>
      </w:tr>
    </w:tbl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контроля знаний учащихся за первую четверть</w:t>
      </w: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BA" w:rsidRPr="003E04BA" w:rsidRDefault="00225688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 раздел «Задания»</w:t>
      </w:r>
      <w:r w:rsidR="003E04BA" w:rsidRPr="003E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BA" w:rsidRPr="003E04BA" w:rsidRDefault="003E04BA" w:rsidP="003E04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4BA" w:rsidRPr="003E04BA" w:rsidRDefault="003E04BA" w:rsidP="003E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Вторая  четверть</w:t>
      </w: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3402"/>
        <w:gridCol w:w="6096"/>
      </w:tblGrid>
      <w:tr w:rsidR="003E04BA" w:rsidRPr="003E04BA" w:rsidTr="00525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</w:tr>
      <w:tr w:rsidR="003E04BA" w:rsidRPr="003E04BA" w:rsidTr="00525D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525DC9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Пушкин: жизнь и творчество. Лицейская 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рика </w:t>
            </w:r>
          </w:p>
          <w:p w:rsidR="003E04BA" w:rsidRPr="00525DC9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16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169-174</w:t>
            </w:r>
          </w:p>
          <w:p w:rsidR="00163476" w:rsidRPr="00525DC9" w:rsidRDefault="0016347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«Александр Сергеевич Пушкин».</w:t>
            </w:r>
          </w:p>
        </w:tc>
      </w:tr>
      <w:tr w:rsidR="003E04BA" w:rsidRPr="003E04BA" w:rsidTr="00525DC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525DC9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Лирика петербургского, южного и Михайловского периодов:</w:t>
            </w:r>
          </w:p>
          <w:p w:rsidR="00163476" w:rsidRPr="00F8138B" w:rsidRDefault="00101395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 Чаадаеву», </w:t>
            </w:r>
            <w:r w:rsidR="00163476"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«К морю»,</w:t>
            </w:r>
          </w:p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«Анчар»</w:t>
            </w:r>
          </w:p>
          <w:p w:rsidR="003E04BA" w:rsidRPr="00525DC9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525DC9" w:rsidRDefault="00101395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175-181,185-188.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ихотворений.</w:t>
            </w:r>
            <w:r w:rsidR="003E04BA" w:rsidRPr="005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стихотворений наизусть (по выбору учащегося)</w:t>
            </w:r>
          </w:p>
        </w:tc>
      </w:tr>
      <w:tr w:rsidR="003E04BA" w:rsidRPr="003E04BA" w:rsidTr="00525D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BA" w:rsidRPr="00525DC9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E04BA" w:rsidRPr="00525DC9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BA" w:rsidRPr="00525DC9" w:rsidRDefault="0016347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Любовь как гармония душ в интимной лирике поэта: «На холмах Грузии лежит ночнаямгла…», «Я вас любил; любовь ещё, быть может…»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525DC9" w:rsidRDefault="003E04BA" w:rsidP="0010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10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189-194</w:t>
            </w:r>
            <w:r w:rsidR="00101395"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ст</w:t>
            </w:r>
            <w:r w:rsidR="00101395">
              <w:rPr>
                <w:rFonts w:ascii="Times New Roman" w:hAnsi="Times New Roman" w:cs="Times New Roman"/>
                <w:sz w:val="24"/>
                <w:szCs w:val="24"/>
              </w:rPr>
              <w:t>ихотворений.</w:t>
            </w:r>
            <w:r w:rsidR="00101395" w:rsidRPr="005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стихотворений наизусть (по выбору учащегося)</w:t>
            </w:r>
          </w:p>
        </w:tc>
      </w:tr>
      <w:tr w:rsidR="003E04BA" w:rsidRPr="003E04BA" w:rsidTr="00525DC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525DC9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Тема</w:t>
            </w:r>
          </w:p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поэта и поэзии: «Пророк»</w:t>
            </w:r>
          </w:p>
          <w:p w:rsidR="003E04BA" w:rsidRPr="00525DC9" w:rsidRDefault="003E04BA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95" w:rsidRPr="00F8138B" w:rsidRDefault="00101395" w:rsidP="0010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ихотворения.</w:t>
            </w:r>
          </w:p>
          <w:p w:rsidR="00101395" w:rsidRPr="00F8138B" w:rsidRDefault="00101395" w:rsidP="0010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«Библейские параллели в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рпретации темы творчества». П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исьменный анализ стихотворения.</w:t>
            </w:r>
          </w:p>
          <w:p w:rsidR="00101395" w:rsidRPr="00525DC9" w:rsidRDefault="00101395" w:rsidP="001013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BA" w:rsidRPr="003E04BA" w:rsidTr="0016347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525DC9" w:rsidRDefault="003E04BA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«Бе</w:t>
            </w:r>
            <w:r w:rsidR="0010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сы», «Два чувства дивно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близки нам…»</w:t>
            </w:r>
          </w:p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другие стихотворения</w:t>
            </w:r>
          </w:p>
          <w:p w:rsidR="00163476" w:rsidRPr="00525DC9" w:rsidRDefault="0016347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Default="00101395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Стр.195-198</w:t>
            </w:r>
          </w:p>
          <w:p w:rsidR="00101395" w:rsidRDefault="00101395" w:rsidP="0010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395" w:rsidRPr="00101395" w:rsidRDefault="00101395" w:rsidP="0010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одного из стихотворений.</w:t>
            </w:r>
          </w:p>
        </w:tc>
      </w:tr>
      <w:tr w:rsidR="00163476" w:rsidRPr="003E04BA" w:rsidTr="0016347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525DC9" w:rsidRDefault="00101395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</w:t>
            </w:r>
          </w:p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памятник себе воздвиг неру</w:t>
            </w:r>
            <w:r w:rsidR="0010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котворный…»: самооценка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 в стихотворении.</w:t>
            </w:r>
          </w:p>
          <w:p w:rsidR="00163476" w:rsidRDefault="0016347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525DC9" w:rsidRDefault="00101395" w:rsidP="00101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 наизусть.</w:t>
            </w:r>
          </w:p>
        </w:tc>
      </w:tr>
      <w:tr w:rsidR="00163476" w:rsidRPr="003E04BA" w:rsidTr="0016347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525DC9" w:rsidRDefault="00101395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С. Пушкин. «Моцарт и Сальери». </w:t>
            </w:r>
          </w:p>
          <w:p w:rsidR="00163476" w:rsidRDefault="0016347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15" w:rsidRPr="00F8138B" w:rsidRDefault="00101395" w:rsidP="0040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трагедии. Характеристика сюжета трагедии, её тематики, проблематики, идейно-эмоционального содержания. Определение типа конфликта в трагедии и основных стадий его развития. </w:t>
            </w:r>
          </w:p>
          <w:p w:rsidR="00163476" w:rsidRPr="00406315" w:rsidRDefault="00406315" w:rsidP="0040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01395"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исьменный ответ на вопрос «Как решает Пушкин проблему „гения и злодейства“?» (потрагедии «Моцарт и Сальери»). </w:t>
            </w:r>
          </w:p>
        </w:tc>
      </w:tr>
      <w:tr w:rsidR="00163476" w:rsidRPr="003E04BA" w:rsidTr="00163476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525DC9" w:rsidRDefault="00406315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F8138B" w:rsidRDefault="00406315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="00163476"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 как новаторское произведение</w:t>
            </w:r>
            <w:r w:rsidR="00163476"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3476" w:rsidRDefault="0016347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1" w:rsidRPr="00F8138B" w:rsidRDefault="00565DC1" w:rsidP="0056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Характеристика сюжета романа, его тематики, проблематики, идейно-эмоционального содержания. Выделение этапов развития сюжета, определение художественной функции вне</w:t>
            </w:r>
            <w:r w:rsidR="00A1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сюжетных элементов композиции романа. Выявление признаков </w:t>
            </w:r>
            <w:proofErr w:type="gram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  <w:proofErr w:type="gramEnd"/>
          </w:p>
          <w:p w:rsidR="00565DC1" w:rsidRPr="00F8138B" w:rsidRDefault="00565DC1" w:rsidP="0056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традиции предшествующих эпох в романе в стихах,</w:t>
            </w:r>
          </w:p>
          <w:p w:rsidR="00565DC1" w:rsidRDefault="00565DC1" w:rsidP="0056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поэтического новаторства, проявившегося на разных уровнях (постановки проблемы, языка, жанровой формы и т. п.). </w:t>
            </w:r>
          </w:p>
          <w:p w:rsidR="00565DC1" w:rsidRDefault="00565DC1" w:rsidP="0056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выразительного чтения наизусть одного из фрагментов романа. </w:t>
            </w:r>
          </w:p>
          <w:p w:rsidR="00163476" w:rsidRPr="00525DC9" w:rsidRDefault="00565DC1" w:rsidP="00565D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ный ответ на вопрос «Зачем автор так подробно описывает день Онегина, обстановку его дома, любимые занятия?»</w:t>
            </w:r>
          </w:p>
        </w:tc>
      </w:tr>
      <w:tr w:rsidR="00163476" w:rsidRPr="003E04BA" w:rsidTr="00163476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525DC9" w:rsidRDefault="000D6CDB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</w:t>
            </w:r>
          </w:p>
          <w:p w:rsidR="00163476" w:rsidRPr="00F8138B" w:rsidRDefault="0016347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«Евгений Онегин»: главные мужские образы романа. </w:t>
            </w:r>
          </w:p>
          <w:p w:rsidR="00163476" w:rsidRDefault="0016347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76" w:rsidRPr="00525DC9" w:rsidRDefault="001D07E3" w:rsidP="001D0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сравнительной характеристики Онегина и Ленского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цитатного). </w:t>
            </w:r>
          </w:p>
        </w:tc>
      </w:tr>
      <w:tr w:rsidR="00287356" w:rsidRPr="003E04BA" w:rsidTr="0016347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525DC9" w:rsidRDefault="000D6CDB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F8138B" w:rsidRDefault="0028735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Онегин»: главные женские образы романа. </w:t>
            </w:r>
          </w:p>
          <w:p w:rsidR="00287356" w:rsidRDefault="0028735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F8138B" w:rsidRDefault="0028735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Сопоставление Татьяны и Ольги.</w:t>
            </w:r>
          </w:p>
          <w:p w:rsidR="00287356" w:rsidRPr="00F8138B" w:rsidRDefault="0028735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сравнительной характеристики героинь, в том числе цитатного. Подбор цитат романа на тему «Татьяна и Ольга»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составление цитатной таблицы.</w:t>
            </w:r>
          </w:p>
        </w:tc>
      </w:tr>
      <w:tr w:rsidR="00287356" w:rsidRPr="003E04BA" w:rsidTr="001634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525DC9" w:rsidRDefault="000D6CDB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F8138B" w:rsidRDefault="0028735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Онегин»: взаимоотношения главных героев. </w:t>
            </w:r>
          </w:p>
          <w:p w:rsidR="00287356" w:rsidRDefault="0028735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F8138B" w:rsidRDefault="0028735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характеристики Татьяны и Онегина. Подбор цитат на тему «Онегин и Татьяна».</w:t>
            </w:r>
          </w:p>
          <w:p w:rsidR="00287356" w:rsidRPr="00F8138B" w:rsidRDefault="0028735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одного из писем. Сопоставительный анализ двух писем</w:t>
            </w:r>
          </w:p>
        </w:tc>
      </w:tr>
      <w:tr w:rsidR="00287356" w:rsidRPr="003E04BA" w:rsidTr="00163476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525DC9" w:rsidRDefault="000D6CDB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F8138B" w:rsidRDefault="0028735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образ автор.</w:t>
            </w:r>
          </w:p>
          <w:p w:rsidR="00287356" w:rsidRDefault="0028735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B" w:rsidRPr="00F8138B" w:rsidRDefault="000D6CDB" w:rsidP="000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автора романа в стихах. Различение образов рассказчика и автора-повествователя. Выявление роли лирических отступлений в романе. Анализ различных форм выражения авторской позиции. Соотнесение образа персонажа и прототипа, лирического героя и поэта.</w:t>
            </w:r>
          </w:p>
          <w:p w:rsidR="000D6CDB" w:rsidRPr="00F8138B" w:rsidRDefault="000D6CDB" w:rsidP="000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Составление плана письменного ответа на вопрос «В чём сходство и различия Онегина и автора-персонажа?».</w:t>
            </w:r>
          </w:p>
          <w:p w:rsidR="00287356" w:rsidRPr="00525DC9" w:rsidRDefault="000D6CDB" w:rsidP="000D6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одного из лирических отступлений. </w:t>
            </w:r>
          </w:p>
        </w:tc>
      </w:tr>
      <w:tr w:rsidR="00287356" w:rsidRPr="003E04BA" w:rsidTr="001634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525DC9" w:rsidRDefault="000D6CDB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F8138B" w:rsidRDefault="0028735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в зеркале критики.</w:t>
            </w:r>
          </w:p>
          <w:p w:rsidR="00287356" w:rsidRDefault="00287356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B" w:rsidRPr="00F8138B" w:rsidRDefault="000D6CDB" w:rsidP="000D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Чтение фрагментов литературно-критических статей. Конспектирование фрагментов литературно-критической статьи. </w:t>
            </w:r>
          </w:p>
          <w:p w:rsidR="000D6CDB" w:rsidRPr="00525DC9" w:rsidRDefault="000D6CDB" w:rsidP="000D6C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Письменный ответ навопрос «Почему роман „Евгений Онегин“ вызвал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споры в критике?»</w:t>
            </w:r>
          </w:p>
          <w:p w:rsidR="00287356" w:rsidRPr="00525DC9" w:rsidRDefault="00287356" w:rsidP="000D6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356" w:rsidRPr="003E04BA" w:rsidTr="001634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525DC9" w:rsidRDefault="000D6CDB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F8138B" w:rsidRDefault="008C42BC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 </w:t>
            </w:r>
            <w:r w:rsidR="000D6CD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="00287356"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Онегин». Письменный</w:t>
            </w:r>
          </w:p>
          <w:p w:rsidR="00287356" w:rsidRPr="00F8138B" w:rsidRDefault="0028735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один из проблемных</w:t>
            </w:r>
          </w:p>
          <w:p w:rsidR="00287356" w:rsidRDefault="00287356" w:rsidP="00163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C" w:rsidRPr="00F8138B" w:rsidRDefault="008C42BC" w:rsidP="008C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сочинения на литературном материале с использованием собственного жизненного и читательского опыта на одну из тем:</w:t>
            </w:r>
          </w:p>
          <w:p w:rsidR="008C42BC" w:rsidRPr="00F8138B" w:rsidRDefault="008C42BC" w:rsidP="008C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1. Каковы психологические мотивы поступков и взаимоотношений героев романа «Евгений Онегин»?</w:t>
            </w:r>
          </w:p>
          <w:p w:rsidR="008C42BC" w:rsidRPr="00F8138B" w:rsidRDefault="008C42BC" w:rsidP="008C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2. Какова конкретно-историческая и общечеловеческая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характеров Татьяны и Онегина?</w:t>
            </w:r>
          </w:p>
          <w:p w:rsidR="008C42BC" w:rsidRPr="00F8138B" w:rsidRDefault="008C42BC" w:rsidP="008C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3. Как в образе автора романа «Евгений Онегин» отразились черты личности А. С. Пушкина?</w:t>
            </w:r>
          </w:p>
          <w:p w:rsidR="008C42BC" w:rsidRPr="00F8138B" w:rsidRDefault="008C42BC" w:rsidP="008C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4. Какой предстаёт Россия на страницах романа «Евгений Онегин»?</w:t>
            </w:r>
          </w:p>
          <w:p w:rsidR="00287356" w:rsidRPr="008C42BC" w:rsidRDefault="008C42BC" w:rsidP="008C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5. Какие философские размышления о жизни отразились в лирических отступлениях романа «Евгений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Онегин»?</w:t>
            </w:r>
          </w:p>
        </w:tc>
      </w:tr>
      <w:tr w:rsidR="00287356" w:rsidRPr="003E04BA" w:rsidTr="001634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525DC9" w:rsidRDefault="000D6CDB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F8138B" w:rsidRDefault="00287356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287356" w:rsidRPr="00A35DD0" w:rsidRDefault="00287356" w:rsidP="00A3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Хронология жизни и твор</w:t>
            </w:r>
            <w:r w:rsidR="00A35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чества. Многообразие тем,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жанров, мотивов лирики поэта (с повторением ранее изученного)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0" w:rsidRPr="00525DC9" w:rsidRDefault="00A35DD0" w:rsidP="00A35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статьи учебника «Михаил Юрьевич Лермонтов». Составление хронологической таблицы жизни и творчества поэта с указанием произведений, написанных в каждый период. </w:t>
            </w:r>
          </w:p>
          <w:p w:rsidR="00287356" w:rsidRPr="00525DC9" w:rsidRDefault="00287356" w:rsidP="00A35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0C" w:rsidRPr="003E04BA" w:rsidTr="0016347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C" w:rsidRPr="00525DC9" w:rsidRDefault="0083680C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C" w:rsidRPr="00A35DD0" w:rsidRDefault="0083680C" w:rsidP="00A35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воплощения темы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поэта и поэзии в лирике 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монтова: «Нет, я не Байрон, я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другой…», «Есть речи –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ченье…», «Я жить хочу! Хочу печали…». Поэтический дар как символ избранности и как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страдания: «СмертьПоэта»,«Поэт»,«Молитва»(«Не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обвиняй меня,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Всесильный…»). Трагическая судьбапоэта и человека в бездуховном мире («Пророк»).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C" w:rsidRPr="00F8138B" w:rsidRDefault="0083680C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Сопоставление стихотворения Лермонтова «Пророк» с одноимённым стихотворением Пушкина.</w:t>
            </w:r>
          </w:p>
          <w:p w:rsidR="0083680C" w:rsidRPr="00F8138B" w:rsidRDefault="0083680C" w:rsidP="00836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наизуст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стихотворения «Смерть Поэта»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680C" w:rsidRPr="00F8138B" w:rsidRDefault="0083680C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0C" w:rsidRPr="003E04BA" w:rsidTr="0016347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C" w:rsidRPr="00525DC9" w:rsidRDefault="0083680C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C" w:rsidRPr="00F8138B" w:rsidRDefault="0083680C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83680C" w:rsidRPr="00F8138B" w:rsidRDefault="0083680C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как страсть, прино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сящая страдания, в лирике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поэта: «Нищий», «Расста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лись мы, но твой портрет…»,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«Нет, не тебя так пылко я</w:t>
            </w:r>
          </w:p>
          <w:p w:rsidR="0083680C" w:rsidRPr="00F8138B" w:rsidRDefault="0083680C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люблю…»</w:t>
            </w:r>
          </w:p>
          <w:p w:rsidR="0083680C" w:rsidRDefault="0083680C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C" w:rsidRPr="00F8138B" w:rsidRDefault="0083680C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«Любовь – страдание». Выявление художественно значимых 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 в лирике.</w:t>
            </w:r>
          </w:p>
          <w:p w:rsidR="0083680C" w:rsidRPr="00F8138B" w:rsidRDefault="0083680C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 чтение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 письменный анализ одного из стихотворений. Письменный ответ на вопрос «В чём своеобрази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любовной лирики Лермонтова?»</w:t>
            </w:r>
          </w:p>
        </w:tc>
      </w:tr>
      <w:tr w:rsidR="0083680C" w:rsidRPr="003E04BA" w:rsidTr="0016347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C" w:rsidRPr="00525DC9" w:rsidRDefault="0083680C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C" w:rsidRPr="00F8138B" w:rsidRDefault="0083680C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</w:t>
            </w:r>
          </w:p>
          <w:p w:rsidR="0083680C" w:rsidRPr="00F8138B" w:rsidRDefault="0083680C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поэта: «Предсказание», «Дума». Тема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своеобразие: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«Родина». Характер лирического героя поэзии Лермонтова.</w:t>
            </w:r>
          </w:p>
          <w:p w:rsidR="0083680C" w:rsidRPr="00F8138B" w:rsidRDefault="0083680C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Поэзия Лермонтова в критике</w:t>
            </w:r>
          </w:p>
          <w:p w:rsidR="0083680C" w:rsidRDefault="0083680C" w:rsidP="008368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В. Г. Белинского.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C" w:rsidRPr="00F8138B" w:rsidRDefault="0083680C" w:rsidP="00836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из текста стихотворений на тему «Образ России в лирике Лермонтова». Выявление художественно значимых изобразительно-выразительных средств языка поэта (поэтическийсловарь, тропы, поэтический синтаксис, фоника и др.)и определение их художественной функции в лирике.</w:t>
            </w:r>
          </w:p>
          <w:p w:rsidR="0083680C" w:rsidRPr="00525DC9" w:rsidRDefault="0083680C" w:rsidP="00836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фрагментов литературно-критической статьи Белинского о лирике Лерм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онтова. В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чтение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наизус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стихотворения «Родина»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10451" w:rsidRPr="003E04BA" w:rsidTr="00525DC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1" w:rsidRPr="00525DC9" w:rsidRDefault="00F10451" w:rsidP="003E0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1" w:rsidRPr="00F8138B" w:rsidRDefault="00F10451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F10451" w:rsidRPr="00F8138B" w:rsidRDefault="00F10451" w:rsidP="0016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ответ на одиниз проблемных вопросов полирике поэта </w:t>
            </w:r>
          </w:p>
          <w:p w:rsidR="00F10451" w:rsidRDefault="00F10451" w:rsidP="003E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1" w:rsidRPr="00F8138B" w:rsidRDefault="00F1045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на литературном материале с использованием собственного жизненного и читательского опыта на одну из тем:</w:t>
            </w:r>
          </w:p>
          <w:p w:rsidR="00F10451" w:rsidRPr="00F8138B" w:rsidRDefault="00F1045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1. В чём трагизм темы одиночества в лирике Лермонтова?</w:t>
            </w:r>
          </w:p>
          <w:p w:rsidR="00F10451" w:rsidRPr="00F8138B" w:rsidRDefault="00F1045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Почему лирический герой поэзии Лермонтова смотрит на своё поколение и на свою эпоху печально?</w:t>
            </w:r>
          </w:p>
          <w:p w:rsidR="00F10451" w:rsidRPr="00F8138B" w:rsidRDefault="00F1045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3. Почему лирический герой поэзии Лермонтова воспринимает любовь как страсть, приносящую страдания?</w:t>
            </w:r>
          </w:p>
          <w:p w:rsidR="00F10451" w:rsidRPr="00F8138B" w:rsidRDefault="00F1045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4. В чём необычность воплощения темы поэта и поэзии в лирике Лермонтова?</w:t>
            </w:r>
          </w:p>
          <w:p w:rsidR="00F10451" w:rsidRPr="00F8138B" w:rsidRDefault="00F1045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5. Как проявилась «странная любовь» Лермонтова </w:t>
            </w:r>
            <w:proofErr w:type="gram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10451" w:rsidRPr="00F8138B" w:rsidRDefault="00F1045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родине в его лирике?</w:t>
            </w:r>
          </w:p>
        </w:tc>
      </w:tr>
    </w:tbl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контроля знаний учащихся за вторую четверть</w:t>
      </w:r>
    </w:p>
    <w:p w:rsidR="00F10451" w:rsidRPr="003E04BA" w:rsidRDefault="00F10451" w:rsidP="00F1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51" w:rsidRPr="003E04BA" w:rsidRDefault="00F10451" w:rsidP="00F1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 раздел «Задания»</w:t>
      </w:r>
    </w:p>
    <w:p w:rsidR="003E04BA" w:rsidRPr="003E04BA" w:rsidRDefault="003E04BA" w:rsidP="003E04BA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3E04BA" w:rsidRPr="003E04BA" w:rsidRDefault="003E04BA" w:rsidP="003E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Третья  четверть</w:t>
      </w: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3402"/>
        <w:gridCol w:w="6096"/>
      </w:tblGrid>
      <w:tr w:rsidR="003E04BA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</w:tr>
      <w:tr w:rsidR="006D7C24" w:rsidRPr="003E04BA" w:rsidTr="006D7C2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4" w:rsidRPr="00F8138B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6D7C24" w:rsidRPr="00F8138B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 общая характеристика романа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Характеристика сюжета произведения, его тематики, проблематики, идейно-эмоционального содержания. Выявление системы образов романа и особенностей его композиции. Сопоставление сюжета и фабулы 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</w:tr>
      <w:tr w:rsidR="006D7C24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4" w:rsidRPr="00F8138B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«Герой нашего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времени» (главы «Бэла», «Максим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Максимыч»): загадки образа</w:t>
            </w:r>
          </w:p>
          <w:p w:rsidR="006D7C24" w:rsidRPr="003E04BA" w:rsidRDefault="006D7C24" w:rsidP="006D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Печорина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Различение образов рассказчика и автора-повествователя в романе. Анализ различных форм выражения авторской позиции в романе.</w:t>
            </w:r>
          </w:p>
          <w:p w:rsidR="006D7C24" w:rsidRPr="00F8138B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Печорина в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первых двух повестях. Подбор цитат на тему «Образ Печорина в повест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„Бэла“ и „Максим Максимыч“».</w:t>
            </w:r>
          </w:p>
        </w:tc>
      </w:tr>
      <w:tr w:rsidR="006D7C24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4" w:rsidRPr="00F8138B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6D7C24" w:rsidRPr="006D7C24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(главы «Тамань», «Княжн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Мери»). «Журнал Печорина» как средство самораскрытия его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</w:t>
            </w:r>
          </w:p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образа рассказчика и языка писателя в «Журнале Печорина».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ключевых эпизодов повестей.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«Образ Печорина в главах „Тамань“, „Княжна Мери“».</w:t>
            </w:r>
          </w:p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1. Какую позицию Печорина по отношению к людям</w:t>
            </w:r>
          </w:p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подчёркивает автор в главе «Тамань»?</w:t>
            </w:r>
          </w:p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2. Как характеризует Печорина его поведение в сцене</w:t>
            </w:r>
          </w:p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дуэли?</w:t>
            </w:r>
          </w:p>
        </w:tc>
      </w:tr>
      <w:tr w:rsidR="006D7C24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4" w:rsidRPr="00F8138B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6D7C24" w:rsidRPr="00F8138B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(глава «Фаталист»): философско-</w:t>
            </w:r>
          </w:p>
          <w:p w:rsidR="006D7C24" w:rsidRPr="00F8138B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значение повести</w:t>
            </w:r>
          </w:p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о характере Печорина. Анализ ключевого эпизода повести. Определение смысла кольцевой композиции романа. Характеристика героя романа в финальной повести. Подбор цитат на тему «Образ Печорина в повести „Фаталист“». Сопоставление характеров и судеб Печорина и Онегина.</w:t>
            </w:r>
          </w:p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вопрос«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Почему повесть «Фаталист» можно назвать философски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произведением?»</w:t>
            </w:r>
          </w:p>
        </w:tc>
      </w:tr>
      <w:tr w:rsidR="006D7C24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Ю. Лер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монтов. «Герой нашего времени»: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дружба в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жизни Печорина.</w:t>
            </w:r>
          </w:p>
          <w:p w:rsidR="006D7C24" w:rsidRPr="00F8138B" w:rsidRDefault="006D7C24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персонажей романа и их сравнительная характеристика.</w:t>
            </w:r>
          </w:p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сравнительной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характеристики Печорина с другими мужскими образами романа и опорной схемы для письменного высказывания.</w:t>
            </w:r>
          </w:p>
          <w:p w:rsidR="006D7C24" w:rsidRPr="00F8138B" w:rsidRDefault="006D7C24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вопрос«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Можно ли отношения Печорина с другими (мужскими) персонажами романа назвать дружбой?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C24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24" w:rsidRPr="003E04BA" w:rsidRDefault="006D7C2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Ю. Лермонтов.</w:t>
            </w:r>
          </w:p>
          <w:p w:rsidR="006D7C24" w:rsidRPr="00F8138B" w:rsidRDefault="006D7C2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 любовь в жизни Печорина</w:t>
            </w:r>
          </w:p>
          <w:p w:rsidR="006D7C24" w:rsidRPr="00F8138B" w:rsidRDefault="006D7C24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Default="00C1435F" w:rsidP="00C14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сравнительной </w:t>
            </w:r>
            <w:r w:rsidR="006D7C24"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характеристики Печо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с женскими образами романа.</w:t>
            </w:r>
          </w:p>
          <w:p w:rsidR="006D7C24" w:rsidRPr="00F8138B" w:rsidRDefault="006D7C24" w:rsidP="00C14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5F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3E04BA" w:rsidRDefault="00C1435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 оценки критиков</w:t>
            </w:r>
          </w:p>
          <w:p w:rsidR="00C1435F" w:rsidRPr="00F8138B" w:rsidRDefault="00C1435F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«Чья критическая оценка романа представляется мне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иболее убедительной и почему?».</w:t>
            </w:r>
          </w:p>
        </w:tc>
      </w:tr>
      <w:tr w:rsidR="00C1435F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3E04BA" w:rsidRDefault="00C1435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времени».</w:t>
            </w:r>
          </w:p>
          <w:p w:rsidR="00C1435F" w:rsidRPr="00F8138B" w:rsidRDefault="00C1435F" w:rsidP="00C14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на литературном материале </w:t>
            </w:r>
            <w:proofErr w:type="gram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использованием собственного жизненного и читательского опыта на одну из тем: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1. В чём противоречивость характера Печорина?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2. Как система мужских образов романа помогает понять характер Печорина?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3. В чём нравственные победы женщин над Печориным?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4. Каковы приёмы изображения внутреннего мира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человека в романе «Герой нашего времени»?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5. Как развивается в романе «Герой нашего времени»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смысла жизни?</w:t>
            </w:r>
          </w:p>
        </w:tc>
      </w:tr>
      <w:tr w:rsidR="00C1435F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3E04BA" w:rsidRDefault="00C1435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D7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Жизньи творчество (обзор). «Мёртвые души». Обзор содержания, история создания</w:t>
            </w:r>
          </w:p>
          <w:p w:rsidR="00C1435F" w:rsidRPr="003E04BA" w:rsidRDefault="00C1435F" w:rsidP="006D7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поэмы.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статьи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«Николай Васильевич Гоголь».Характеристика сюжета поэмы, её тематики, проблематики, идейно-эмоционального содержания, жанра и композиции.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этапов развития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сюжета, определение художественной функции вне</w:t>
            </w:r>
            <w:r w:rsidR="0003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сюжетных элементов композиции поэмы. Составление таблицы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омпозиционная структура поэмы».</w:t>
            </w:r>
          </w:p>
        </w:tc>
      </w:tr>
      <w:tr w:rsidR="00C1435F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3E04BA" w:rsidRDefault="00C1435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Гоголь. «Мёртвые души»: образы помещиков. </w:t>
            </w:r>
          </w:p>
          <w:p w:rsidR="00C1435F" w:rsidRPr="00F8138B" w:rsidRDefault="00C1435F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 помещика и его устная характеристика. Анализ эпизодов купли-продажи мёртвых душ (по группам).</w:t>
            </w:r>
          </w:p>
          <w:p w:rsidR="00C1435F" w:rsidRPr="00F8138B" w:rsidRDefault="00C1435F" w:rsidP="00C14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Письменная сравнительная характеристика двух помещиков (по выборушкольников). Подготовка сообщен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«Образы чиновников в поэме»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435F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3E04BA" w:rsidRDefault="00C1435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города.</w:t>
            </w:r>
          </w:p>
          <w:p w:rsidR="00C1435F" w:rsidRPr="00F8138B" w:rsidRDefault="00C1435F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C14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групповой характеристики чиновников (в том числе цитатного) и характеристика героев по плану (погруппам). Подбор цитат на тему «Образ города N». 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жизни Чичикова»</w:t>
            </w:r>
          </w:p>
        </w:tc>
      </w:tr>
      <w:tr w:rsidR="00C1435F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3E04BA" w:rsidRDefault="00C1435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«Мёртвые души»: образ Чичикова. </w:t>
            </w:r>
          </w:p>
          <w:p w:rsidR="00C1435F" w:rsidRPr="00F8138B" w:rsidRDefault="00C1435F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«Чичиков в гоголевских оценках». Анализ фрагментов поэмы.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«Зачем Гоголь рисует в финале „Мёртвых душ“ образ дороги и образ Чичикова в едином движении?»</w:t>
            </w:r>
          </w:p>
        </w:tc>
      </w:tr>
      <w:tr w:rsidR="00C1435F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3E04BA" w:rsidRDefault="00C1435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«Мёртвые души»: образ России,</w:t>
            </w:r>
          </w:p>
          <w:p w:rsidR="00C1435F" w:rsidRPr="00507B99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рода и автора в поэме. </w:t>
            </w:r>
          </w:p>
          <w:p w:rsidR="00C1435F" w:rsidRPr="00F8138B" w:rsidRDefault="00C1435F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фрагментов поэмы (в том</w:t>
            </w:r>
            <w:proofErr w:type="gramEnd"/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наизусть). Подбор цитат на тему «Образ родины в поэме». Определение художественной</w:t>
            </w:r>
            <w:r w:rsidR="00A1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функции вне</w:t>
            </w:r>
            <w:r w:rsidR="0033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сюжетных элементов композиции поэмы (лирических отступлений). Характеристикаобраза автора. Анализ различных форм выражения авторской позиции в поэме. Выявление признаков эпического и лирического родов в поэме.</w:t>
            </w:r>
          </w:p>
          <w:p w:rsidR="00C1435F" w:rsidRPr="00F8138B" w:rsidRDefault="00C1435F" w:rsidP="00C14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фрагментов статьи В. Г. Белинского «„Похождения Чичикова, или Мёртвые души“. Поэма Н. В. Гоголя». </w:t>
            </w:r>
          </w:p>
        </w:tc>
      </w:tr>
      <w:tr w:rsidR="00C1435F" w:rsidRPr="003E04BA" w:rsidTr="006D7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3E04BA" w:rsidRDefault="00C1435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«Мёртвые души»: специфика жанра. </w:t>
            </w:r>
          </w:p>
          <w:p w:rsidR="00C1435F" w:rsidRPr="00F8138B" w:rsidRDefault="00C1435F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примеров, иллюстрирующих понятия «сатира», «юмор»,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«ирония», «сарказм».</w:t>
            </w:r>
          </w:p>
        </w:tc>
      </w:tr>
      <w:tr w:rsidR="00C1435F" w:rsidRPr="003E04BA" w:rsidTr="006D7C24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F" w:rsidRPr="003E04BA" w:rsidRDefault="00C1435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души». С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очинение или письменный ответ на один из проблемных вопросов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сочинения на литературном материале или письменный ответ на один из вопросов с использованием собственного жизненного и читательского опыта: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1. Какие нравственные пороки русских помещиков,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 мысли Н. В. Гоголя, нуждаются в обличении?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2. Чем смешон и чем страшен чиновничий город </w:t>
            </w:r>
            <w:proofErr w:type="gram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Н. В. Гоголя?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3. Как изменяется авторское отношение к действительности на протяжении поэмы «Мёртвые души»?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4. Какой изображена Русь крестьянская в поэме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«Мёртвые души»?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5. Как соединение комического и лирического начал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поэме помогает понять её идею?</w:t>
            </w:r>
          </w:p>
        </w:tc>
      </w:tr>
      <w:tr w:rsidR="00C1435F" w:rsidRPr="003E04BA" w:rsidTr="006D7C24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F" w:rsidRPr="003E04BA" w:rsidRDefault="00AA1ED2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F" w:rsidRPr="00F8138B" w:rsidRDefault="00085AEF" w:rsidP="0008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</w:t>
            </w:r>
          </w:p>
          <w:p w:rsidR="00085AEF" w:rsidRPr="00F8138B" w:rsidRDefault="00085AEF" w:rsidP="0008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ночи»: образ главного</w:t>
            </w:r>
          </w:p>
          <w:p w:rsidR="00085AEF" w:rsidRPr="00085AEF" w:rsidRDefault="00085AEF" w:rsidP="0008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образ Настеньки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F" w:rsidRDefault="00085AE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о Достоевском.</w:t>
            </w:r>
          </w:p>
          <w:p w:rsidR="00C1435F" w:rsidRPr="00F8138B" w:rsidRDefault="00C1435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Мечтателя и средства создания его образа. Подбор цитатна тему «Образ города в повести».</w:t>
            </w:r>
            <w:r w:rsidR="00B43BDB"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характеристики героини (в том числе цитатного). Характеристика героини и средства создания её образа. Подборцитат</w:t>
            </w:r>
            <w:r w:rsidR="00B43BD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«Психологизм повести».</w:t>
            </w:r>
          </w:p>
          <w:p w:rsidR="00C1435F" w:rsidRPr="00F8138B" w:rsidRDefault="00C1435F" w:rsidP="0008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«Какую проблему ставит в повести автор?»</w:t>
            </w:r>
          </w:p>
        </w:tc>
      </w:tr>
      <w:tr w:rsidR="007772E4" w:rsidRPr="003E04BA" w:rsidTr="00AA1ED2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Pr="003E04BA" w:rsidRDefault="007772E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Pr="00F8138B" w:rsidRDefault="007772E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</w:t>
            </w:r>
          </w:p>
          <w:p w:rsidR="007772E4" w:rsidRPr="00F8138B" w:rsidRDefault="007772E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чиновника»: проблема истинных и ложных ценностей</w:t>
            </w:r>
          </w:p>
          <w:p w:rsidR="007772E4" w:rsidRPr="00F8138B" w:rsidRDefault="007772E4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Default="007772E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о Чехове.</w:t>
            </w:r>
          </w:p>
          <w:p w:rsidR="007772E4" w:rsidRPr="00F8138B" w:rsidRDefault="007772E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Характеристика сюжета рассказа, его тематики, проблематики, идейно-эмоционального содержания. Характеристика Червякова и средства создания его образа. Подбор цитат на тему «„Маленький человек“ в рассказе Чехова».</w:t>
            </w:r>
          </w:p>
          <w:p w:rsidR="007772E4" w:rsidRPr="00F8138B" w:rsidRDefault="007772E4" w:rsidP="0077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рассказ Чехова называется „Смерть чиновника“,а не „Смерть Червя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кова“?». </w:t>
            </w:r>
          </w:p>
        </w:tc>
      </w:tr>
      <w:tr w:rsidR="007772E4" w:rsidRPr="003E04BA" w:rsidTr="00AA1ED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Pr="003E04BA" w:rsidRDefault="007772E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Pr="00F8138B" w:rsidRDefault="007772E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«Тоска»</w:t>
            </w: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:т</w:t>
            </w:r>
            <w:proofErr w:type="gramEnd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ема одиночества человека в</w:t>
            </w:r>
          </w:p>
          <w:p w:rsidR="007772E4" w:rsidRPr="00F8138B" w:rsidRDefault="007772E4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многолюдном </w:t>
            </w: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  <w:proofErr w:type="gramEnd"/>
          </w:p>
          <w:p w:rsidR="007772E4" w:rsidRPr="00F8138B" w:rsidRDefault="007772E4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Pr="00F8138B" w:rsidRDefault="002F3C2B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Ионы и </w:t>
            </w:r>
            <w:r w:rsidR="007772E4" w:rsidRPr="00F8138B">
              <w:rPr>
                <w:rFonts w:ascii="Times New Roman" w:hAnsi="Times New Roman" w:cs="Times New Roman"/>
                <w:sz w:val="24"/>
                <w:szCs w:val="24"/>
              </w:rPr>
              <w:t>средства создания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образа. Подбор цитат на тему </w:t>
            </w:r>
            <w:r w:rsidR="007772E4" w:rsidRPr="00F8138B">
              <w:rPr>
                <w:rFonts w:ascii="Times New Roman" w:hAnsi="Times New Roman" w:cs="Times New Roman"/>
                <w:sz w:val="24"/>
                <w:szCs w:val="24"/>
              </w:rPr>
              <w:t>«Образ города в рассказе».</w:t>
            </w:r>
          </w:p>
          <w:p w:rsidR="007772E4" w:rsidRPr="00F8138B" w:rsidRDefault="002F3C2B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</w:t>
            </w:r>
            <w:r w:rsidR="007772E4" w:rsidRPr="00F8138B">
              <w:rPr>
                <w:rFonts w:ascii="Times New Roman" w:hAnsi="Times New Roman" w:cs="Times New Roman"/>
                <w:sz w:val="24"/>
                <w:szCs w:val="24"/>
              </w:rPr>
              <w:t>вопрос «Можно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считать рассказ „Тоска“ важным </w:t>
            </w:r>
            <w:r w:rsidR="007772E4"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и для нашего времени?». </w:t>
            </w:r>
          </w:p>
        </w:tc>
      </w:tr>
      <w:tr w:rsidR="00D04F76" w:rsidRPr="003E04BA" w:rsidTr="006D7C24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6" w:rsidRPr="003E04BA" w:rsidRDefault="00D04F76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6" w:rsidRPr="00F8138B" w:rsidRDefault="00D04F7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 аллеи»: проблематика и образы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6" w:rsidRDefault="00D04F7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о Бунине.</w:t>
            </w:r>
          </w:p>
          <w:p w:rsidR="00D04F76" w:rsidRPr="00F8138B" w:rsidRDefault="00D04F76" w:rsidP="00D0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D04F76" w:rsidRPr="00F8138B" w:rsidRDefault="00D04F7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рас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сказа и средств создания их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образов, сопоставительная характеристика персонажей.</w:t>
            </w:r>
          </w:p>
          <w:p w:rsidR="00D04F76" w:rsidRPr="00F8138B" w:rsidRDefault="00D04F7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вопросов:</w:t>
            </w:r>
          </w:p>
          <w:p w:rsidR="00D04F76" w:rsidRPr="00F8138B" w:rsidRDefault="00D04F7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1. Почему любовь героев рассказа не стала началом</w:t>
            </w:r>
          </w:p>
          <w:p w:rsidR="00D04F76" w:rsidRPr="00F8138B" w:rsidRDefault="00D04F7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их общей жизни и судьбы?</w:t>
            </w:r>
          </w:p>
          <w:p w:rsidR="00D04F76" w:rsidRPr="00F8138B" w:rsidRDefault="00D04F76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2. Почему Надежда не смогла простить Николая</w:t>
            </w:r>
          </w:p>
          <w:p w:rsidR="00D04F76" w:rsidRPr="00F8138B" w:rsidRDefault="00D04F76" w:rsidP="00D0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Алексеевича? </w:t>
            </w:r>
          </w:p>
        </w:tc>
      </w:tr>
      <w:tr w:rsidR="007D36B1" w:rsidRPr="003E04BA" w:rsidTr="00AA1E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1" w:rsidRPr="003E04BA" w:rsidRDefault="007D36B1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1" w:rsidRPr="00F8138B" w:rsidRDefault="007D36B1" w:rsidP="007D3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Поэзия Серебряного века. А. А. Блок. «Ветер принёс издалёка…»,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«О, весна, без конца и без краю…»</w:t>
            </w:r>
          </w:p>
          <w:p w:rsidR="007D36B1" w:rsidRPr="00F8138B" w:rsidRDefault="007D36B1" w:rsidP="00D04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1" w:rsidRDefault="007D36B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«Александр Александрович Блок».</w:t>
            </w:r>
          </w:p>
          <w:p w:rsidR="007D36B1" w:rsidRPr="00F8138B" w:rsidRDefault="007D36B1" w:rsidP="007D3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азительно-выразительных средств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языка поэта (поэтический словарь, тропы, поэтический синтаксис, фоника и др.) и определение их художественной функции в стихотворении. </w:t>
            </w:r>
          </w:p>
          <w:p w:rsidR="007D36B1" w:rsidRPr="00F8138B" w:rsidRDefault="007D36B1" w:rsidP="007D3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стихотворений. </w:t>
            </w:r>
          </w:p>
        </w:tc>
      </w:tr>
      <w:tr w:rsidR="007D36B1" w:rsidRPr="003E04BA" w:rsidTr="00AA1ED2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1" w:rsidRPr="003E04BA" w:rsidRDefault="007D36B1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1" w:rsidRPr="00F8138B" w:rsidRDefault="007D36B1" w:rsidP="007D3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 Блок. «О, я</w:t>
            </w:r>
          </w:p>
          <w:p w:rsidR="007D36B1" w:rsidRPr="00F8138B" w:rsidRDefault="007D36B1" w:rsidP="007D3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хочу безумно жить…», стихотворения из цикла «Родина»</w:t>
            </w:r>
          </w:p>
          <w:p w:rsidR="007D36B1" w:rsidRPr="00F8138B" w:rsidRDefault="007D36B1" w:rsidP="007D3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B1" w:rsidRDefault="007D36B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художественно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изобразительно-выразительных средств </w:t>
            </w:r>
            <w:r w:rsidR="00E91390">
              <w:rPr>
                <w:rFonts w:ascii="Times New Roman" w:hAnsi="Times New Roman" w:cs="Times New Roman"/>
                <w:sz w:val="24"/>
                <w:szCs w:val="24"/>
              </w:rPr>
              <w:t>языка поэта (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тропы, поэтический синтаксис, фоника и др.) и определение их художественной функции в стихотворении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6B1" w:rsidRPr="00F8138B" w:rsidRDefault="007D36B1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D57CF5" w:rsidRPr="003E04BA" w:rsidTr="006D7C2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3E04BA" w:rsidRDefault="00D57CF5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Тема</w:t>
            </w:r>
          </w:p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– </w:t>
            </w: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  <w:proofErr w:type="gramEnd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есенинской поэзии: «Вот уж вечер…», «Гой ты, Русь моя</w:t>
            </w:r>
          </w:p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родная…», «Край ты мой заброшенный…», «Разбуди меня завтра рано…»</w:t>
            </w:r>
            <w:proofErr w:type="gramEnd"/>
          </w:p>
          <w:p w:rsidR="00D57CF5" w:rsidRPr="00F8138B" w:rsidRDefault="00D57CF5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Default="00D57CF5" w:rsidP="00D5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статьи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учебника «Сергей Александрович Есенин».</w:t>
            </w:r>
          </w:p>
          <w:p w:rsidR="00D57CF5" w:rsidRPr="00F8138B" w:rsidRDefault="00D57CF5" w:rsidP="00D5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«Образ России в лирике Есенина». Выявление художественно значимых изобразительно-выразительных средств яз</w:t>
            </w:r>
            <w:r w:rsidR="00E91390">
              <w:rPr>
                <w:rFonts w:ascii="Times New Roman" w:hAnsi="Times New Roman" w:cs="Times New Roman"/>
                <w:sz w:val="24"/>
                <w:szCs w:val="24"/>
              </w:rPr>
              <w:t>ыка поэта (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тропы, поэтический синтаксис, фоника и др.) и определение их художественной функции.</w:t>
            </w:r>
          </w:p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D57CF5" w:rsidRPr="003E04BA" w:rsidTr="00AA1ED2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3E04BA" w:rsidRDefault="00D57CF5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А. Есенин. Раз-</w:t>
            </w:r>
          </w:p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мышления о жизни, природе, предназначении человека: «Отговорила роща</w:t>
            </w:r>
          </w:p>
          <w:p w:rsidR="00D57CF5" w:rsidRPr="00D57CF5" w:rsidRDefault="00D57CF5" w:rsidP="00D5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</w:t>
            </w:r>
            <w:proofErr w:type="gramEnd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…» «Не жалею, не зову, не плачу…»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F8138B" w:rsidRDefault="00D57CF5" w:rsidP="00D5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функции.</w:t>
            </w:r>
          </w:p>
          <w:p w:rsidR="00D57CF5" w:rsidRPr="00F8138B" w:rsidRDefault="00D57CF5" w:rsidP="00D5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D57CF5" w:rsidRPr="003E04BA" w:rsidTr="0017752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3E04BA" w:rsidRDefault="00D57CF5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Стихи о любви. «Письмо к женщине»</w:t>
            </w:r>
          </w:p>
          <w:p w:rsidR="00D57CF5" w:rsidRPr="00F8138B" w:rsidRDefault="00D57CF5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изобразительно-выразительных средств языка поэта (поэтический словарь, тропы, поэтический синтаксис, фоника и др.) и определение их  художественной функции.</w:t>
            </w:r>
          </w:p>
        </w:tc>
      </w:tr>
      <w:tr w:rsidR="00D57CF5" w:rsidRPr="003E04BA" w:rsidTr="0017752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3E04BA" w:rsidRDefault="00D57CF5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В. В. Маяковский.</w:t>
            </w:r>
          </w:p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«А вы могли бы?», «Послушайте!»</w:t>
            </w:r>
          </w:p>
          <w:p w:rsidR="00D57CF5" w:rsidRPr="00F8138B" w:rsidRDefault="00D57CF5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о В. В. Маяковском.</w:t>
            </w:r>
          </w:p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Характеристика ритмико-метрических особенностей стихотворений, представляющих тоническую систему стихосложения. Определение видов рифм и способов рифмовки. Устный анализ стихотворений.</w:t>
            </w:r>
          </w:p>
          <w:p w:rsidR="00D57CF5" w:rsidRPr="00F8138B" w:rsidRDefault="00D57CF5" w:rsidP="00D5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D57CF5" w:rsidRPr="003E04BA" w:rsidTr="006D7C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3E04BA" w:rsidRDefault="00D57CF5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В. Маяковский.</w:t>
            </w:r>
          </w:p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«Люблю» (отрывок), «Прощанье»</w:t>
            </w:r>
          </w:p>
          <w:p w:rsidR="00D57CF5" w:rsidRPr="00F8138B" w:rsidRDefault="00D57CF5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ритмико метрических особенностей стихотворений, представляющих тоническую систему стихосложения. Выявление художественно значимых изобразительно-выразительных средств языка поэта (поэтический словарь, тропы, поэтический синтаксис, фоника и др.) и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художественной функции.</w:t>
            </w:r>
          </w:p>
        </w:tc>
      </w:tr>
      <w:tr w:rsidR="00D57CF5" w:rsidRPr="003E04BA" w:rsidTr="006D7C2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3E04BA" w:rsidRDefault="002D654B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5" w:rsidRPr="00F8138B" w:rsidRDefault="00D57CF5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А. Булгаков.</w:t>
            </w:r>
          </w:p>
          <w:p w:rsidR="00D57CF5" w:rsidRDefault="00D57CF5" w:rsidP="00D5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«Собачье сердце»: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проблематика и образы</w:t>
            </w:r>
          </w:p>
          <w:p w:rsidR="00D57CF5" w:rsidRDefault="00D57CF5" w:rsidP="00D5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F5" w:rsidRPr="00D57CF5" w:rsidRDefault="00D57CF5" w:rsidP="00D5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4B" w:rsidRDefault="002D654B" w:rsidP="002D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Конспектирование статьи учебника о Булгакове.</w:t>
            </w:r>
          </w:p>
          <w:p w:rsidR="00D57CF5" w:rsidRPr="00F8138B" w:rsidRDefault="002D654B" w:rsidP="002D6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создания его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образа, а также сопоставительная характеристика </w:t>
            </w:r>
            <w:proofErr w:type="spell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Швондера</w:t>
            </w:r>
            <w:proofErr w:type="spell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проверки знаний учащихся за третью четверть</w:t>
      </w:r>
    </w:p>
    <w:p w:rsidR="00402E8D" w:rsidRDefault="00402E8D" w:rsidP="00F1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51" w:rsidRPr="003E04BA" w:rsidRDefault="00F10451" w:rsidP="00F1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 раздел «Задания»</w:t>
      </w:r>
    </w:p>
    <w:p w:rsidR="00F10451" w:rsidRPr="003E04BA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F10451" w:rsidRPr="003E04BA" w:rsidRDefault="00F10451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BA" w:rsidRPr="003E04BA" w:rsidRDefault="003E04BA" w:rsidP="003E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Четвёртая четверть</w:t>
      </w: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3402"/>
        <w:gridCol w:w="6096"/>
      </w:tblGrid>
      <w:tr w:rsidR="003E04BA" w:rsidRPr="003E04BA" w:rsidTr="00D71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BA" w:rsidRPr="003E04BA" w:rsidRDefault="003E04BA" w:rsidP="003E04B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E04B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</w:tr>
      <w:tr w:rsidR="00D71B3F" w:rsidRPr="003E04BA" w:rsidTr="00D71B3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3F" w:rsidRPr="003E04BA" w:rsidRDefault="00D71B3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И. Цветаева.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поэзии, о любви, о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жизни и смерти: «Идёшь, </w:t>
            </w: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меня похожий…», «Бабушке», «Мне нравится, что вы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больны</w:t>
            </w:r>
            <w:proofErr w:type="gramEnd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мной…», «Откуда</w:t>
            </w:r>
          </w:p>
          <w:p w:rsidR="00D71B3F" w:rsidRPr="00F8138B" w:rsidRDefault="00D71B3F" w:rsidP="00D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такая нежность?..»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3F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о М. И. Цветаевой.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художественно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значимых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азительно-выразительных средств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языка поэта (поэтический словарь, тропы, поэтический синтаксис, фоника и др.) и определение их художественной функции.</w:t>
            </w:r>
          </w:p>
          <w:p w:rsidR="00D71B3F" w:rsidRPr="00F8138B" w:rsidRDefault="00D71B3F" w:rsidP="00D71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D71B3F" w:rsidRPr="003E04BA" w:rsidTr="00FC577D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3F" w:rsidRPr="003E04BA" w:rsidRDefault="00D71B3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71B3F" w:rsidRPr="003E04BA" w:rsidRDefault="00D71B3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И. Цветаева.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поэзии и о России: «Стихи к Блоку», «Родина»,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«Стихи о Москве»</w:t>
            </w:r>
          </w:p>
          <w:p w:rsidR="00D71B3F" w:rsidRPr="00F8138B" w:rsidRDefault="00D71B3F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«Образ России в лирике Цветаевой и его фольклорные истоки».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3F" w:rsidRPr="003E04BA" w:rsidTr="00D71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3F" w:rsidRPr="003E04BA" w:rsidRDefault="00D71B3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 из книг «Чётки» («Стихи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о Петербурге»), «Белая стая»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(«Молитва»), «Подорожник»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(«Сразу стало тихо в доме…», «Я спросила у кукушки…»),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«ANNO DOMINI»(«Сказал, что у меня соперниц нет…»,</w:t>
            </w:r>
            <w:proofErr w:type="gramEnd"/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«Не с теми я, кто бросил землю…», «Что ты бродишь</w:t>
            </w:r>
          </w:p>
          <w:p w:rsidR="00D71B3F" w:rsidRPr="00F8138B" w:rsidRDefault="00D71B3F" w:rsidP="00FC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неприкаянный…»)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D" w:rsidRDefault="00FC577D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об А. А. Ахматовой.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 язы</w:t>
            </w:r>
            <w:r w:rsidR="00E91390">
              <w:rPr>
                <w:rFonts w:ascii="Times New Roman" w:hAnsi="Times New Roman" w:cs="Times New Roman"/>
                <w:sz w:val="24"/>
                <w:szCs w:val="24"/>
              </w:rPr>
              <w:t>ка поэта (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тропы, поэтический синтаксис, фоника, поэтические интонации и др.) и определение их художественной функции в стихотво</w:t>
            </w:r>
            <w:r w:rsidR="00E91390">
              <w:rPr>
                <w:rFonts w:ascii="Times New Roman" w:hAnsi="Times New Roman" w:cs="Times New Roman"/>
                <w:sz w:val="24"/>
                <w:szCs w:val="24"/>
              </w:rPr>
              <w:t>рениях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B3F" w:rsidRPr="00F8138B" w:rsidRDefault="00FC577D" w:rsidP="00FC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D71B3F" w:rsidRPr="003E04BA" w:rsidTr="00D71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3F" w:rsidRPr="003E04BA" w:rsidRDefault="00D71B3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3F" w:rsidRPr="00FC577D" w:rsidRDefault="00D71B3F" w:rsidP="00FC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 Ахматова. </w:t>
            </w: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</w:p>
          <w:p w:rsidR="00D71B3F" w:rsidRPr="00F8138B" w:rsidRDefault="00E91390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поэта (</w:t>
            </w:r>
            <w:r w:rsidR="00D71B3F" w:rsidRPr="00F8138B">
              <w:rPr>
                <w:rFonts w:ascii="Times New Roman" w:hAnsi="Times New Roman" w:cs="Times New Roman"/>
                <w:sz w:val="24"/>
                <w:szCs w:val="24"/>
              </w:rPr>
              <w:t>тропы, поэтический синтаксис</w:t>
            </w:r>
            <w:r w:rsidR="00B4170A">
              <w:rPr>
                <w:rFonts w:ascii="Times New Roman" w:hAnsi="Times New Roman" w:cs="Times New Roman"/>
                <w:sz w:val="24"/>
                <w:szCs w:val="24"/>
              </w:rPr>
              <w:t>, фоника, поэтические интонации</w:t>
            </w:r>
            <w:r w:rsidR="00D71B3F"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др.) и определение их художественной функции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стихотворениях</w:t>
            </w:r>
            <w:r w:rsidR="00D71B3F" w:rsidRPr="00F8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3F" w:rsidRPr="003E04BA" w:rsidTr="00D71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3F" w:rsidRPr="003E04BA" w:rsidRDefault="00D71B3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0" w:rsidRPr="00F8138B" w:rsidRDefault="00E91390" w:rsidP="00E91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</w:p>
          <w:p w:rsidR="00E91390" w:rsidRPr="00F8138B" w:rsidRDefault="00E91390" w:rsidP="00E91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человеке и природе: «Я не ищу гармонии в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природе…», «Завещание»</w:t>
            </w:r>
          </w:p>
          <w:p w:rsidR="00D71B3F" w:rsidRPr="003E04BA" w:rsidRDefault="00D71B3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7D" w:rsidRDefault="00FC577D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Конспектирование статьи учебника о Заболоцком.</w:t>
            </w:r>
          </w:p>
          <w:p w:rsidR="00D71B3F" w:rsidRPr="00F8138B" w:rsidRDefault="00D71B3F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художественнозначимых изобр</w:t>
            </w:r>
            <w:r w:rsidR="00E91390">
              <w:rPr>
                <w:rFonts w:ascii="Times New Roman" w:hAnsi="Times New Roman" w:cs="Times New Roman"/>
                <w:sz w:val="24"/>
                <w:szCs w:val="24"/>
              </w:rPr>
              <w:t>азительно-выразительных средств языка поэта (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тропы, поэтический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синтаксис, фоника, поэтические интонации и др.) и определение их художественной функции в </w:t>
            </w:r>
            <w:r w:rsidR="00E91390">
              <w:rPr>
                <w:rFonts w:ascii="Times New Roman" w:hAnsi="Times New Roman" w:cs="Times New Roman"/>
                <w:sz w:val="24"/>
                <w:szCs w:val="24"/>
              </w:rPr>
              <w:t>стихотворениях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B3F" w:rsidRPr="00F8138B" w:rsidRDefault="00D71B3F" w:rsidP="00FC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3F" w:rsidRPr="003E04BA" w:rsidTr="00D71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3F" w:rsidRPr="003E04BA" w:rsidRDefault="00D71B3F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0" w:rsidRPr="00F8138B" w:rsidRDefault="00E91390" w:rsidP="00E91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</w:p>
          <w:p w:rsidR="00E91390" w:rsidRPr="00E91390" w:rsidRDefault="00E91390" w:rsidP="00E91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Тема любви и смерти в лирике поэта: «Где-то в поле возле Магадана…», «Мож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жевеловый куст», «О красоте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человеческих лиц»</w:t>
            </w:r>
          </w:p>
          <w:p w:rsidR="00D71B3F" w:rsidRPr="003E04BA" w:rsidRDefault="00D71B3F" w:rsidP="003E0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3F" w:rsidRPr="00F8138B" w:rsidRDefault="00E91390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художественно </w:t>
            </w:r>
            <w:r w:rsidR="00D71B3F" w:rsidRPr="00F8138B">
              <w:rPr>
                <w:rFonts w:ascii="Times New Roman" w:hAnsi="Times New Roman" w:cs="Times New Roman"/>
                <w:sz w:val="24"/>
                <w:szCs w:val="24"/>
              </w:rPr>
              <w:t>значимых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азительно-выразительных средств языка поэта (</w:t>
            </w:r>
            <w:r w:rsidR="00D71B3F"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тропы, поэтический синтаксис, фоника, поэтические интонации и др.) и определение их художественной функции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стихотворениях</w:t>
            </w:r>
            <w:r w:rsidR="00D71B3F" w:rsidRPr="00F8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B3F" w:rsidRPr="00F8138B" w:rsidRDefault="00CA3BBD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FC44F3" w:rsidRPr="003E04BA" w:rsidTr="00D71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3" w:rsidRPr="003E04BA" w:rsidRDefault="00FC44F3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</w:t>
            </w:r>
          </w:p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«Судьба человека»: проблематика и образы</w:t>
            </w:r>
          </w:p>
          <w:p w:rsidR="00FC44F3" w:rsidRPr="00F8138B" w:rsidRDefault="00FC44F3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3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«Михаил Александрович Шолохов».</w:t>
            </w:r>
          </w:p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и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средств создания их образов. Сопоставительная характеристика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ерсонажей. Подбор цитат на тему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«Стойкость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в суровых испытаниях».</w:t>
            </w:r>
          </w:p>
        </w:tc>
      </w:tr>
      <w:tr w:rsidR="00FC44F3" w:rsidRPr="003E04BA" w:rsidTr="00D71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3" w:rsidRPr="003E04BA" w:rsidRDefault="00FC44F3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«Судьба человека»: поэтика рассказа</w:t>
            </w:r>
          </w:p>
          <w:p w:rsidR="00FC44F3" w:rsidRPr="00F8138B" w:rsidRDefault="00FC44F3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«Образы рассказчика и автора-повествователя в рассказе „Судьба человека“». Подбор цитат на тему «Роль картин природы в раскрытии идеи рассказа».</w:t>
            </w:r>
          </w:p>
          <w:p w:rsidR="00FC44F3" w:rsidRPr="00F8138B" w:rsidRDefault="00FC44F3" w:rsidP="00FC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отзыва (рецензии) на кинематографическую версию рассказа или письменный ответ на вопрос «Каков смысл названия рассказа „Судьба человека“?». </w:t>
            </w:r>
          </w:p>
        </w:tc>
      </w:tr>
      <w:tr w:rsidR="00FC44F3" w:rsidRPr="003E04BA" w:rsidTr="00D71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3" w:rsidRPr="003E04BA" w:rsidRDefault="00FC44F3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Б. Л. Пастернак.</w:t>
            </w:r>
          </w:p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природе и любви: «Красавица моя, вся стать…»,</w:t>
            </w:r>
          </w:p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«Перемена», «Весна в лесу»</w:t>
            </w:r>
          </w:p>
          <w:p w:rsidR="00FC44F3" w:rsidRPr="00F8138B" w:rsidRDefault="00FC44F3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3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«Борис Леонидович Пастернак».</w:t>
            </w:r>
          </w:p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«Вечные темы и образы в лирике поэта». Выявление художественно значимых изобразительно-выразительных средств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поэта (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тропы, поэтический синтаксис, фоника, поэтические интонации и др.) и определение их художественной функции в стихотворениях.</w:t>
            </w:r>
          </w:p>
          <w:p w:rsidR="00FC44F3" w:rsidRPr="00F8138B" w:rsidRDefault="00FC44F3" w:rsidP="00FC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F3" w:rsidRPr="003E04BA" w:rsidTr="006430D8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3" w:rsidRPr="003E04BA" w:rsidRDefault="00FC44F3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Pr="00F8138B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Б. Л. Пастернак.</w:t>
            </w:r>
          </w:p>
          <w:p w:rsidR="006430D8" w:rsidRPr="00F8138B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Философская лирика поэта:</w:t>
            </w:r>
          </w:p>
          <w:p w:rsidR="00FC44F3" w:rsidRPr="006430D8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«Быть знаменитым некрасиво…», «Во всём мне хочется дойти до самой сути…»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 значимых изобразительно-выразительных средств яз</w:t>
            </w:r>
            <w:r w:rsidR="006430D8">
              <w:rPr>
                <w:rFonts w:ascii="Times New Roman" w:hAnsi="Times New Roman" w:cs="Times New Roman"/>
                <w:sz w:val="24"/>
                <w:szCs w:val="24"/>
              </w:rPr>
              <w:t>ыка поэта (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тропы, поэтический синтаксис, фоника, поэтические интонации и др.) и определение их художественной функции (по группам).</w:t>
            </w:r>
          </w:p>
          <w:p w:rsidR="00FC44F3" w:rsidRPr="00F8138B" w:rsidRDefault="006430D8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FC44F3" w:rsidRPr="003E04BA" w:rsidTr="00D71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3" w:rsidRPr="003E04BA" w:rsidRDefault="00FC44F3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4B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Pr="00F8138B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6430D8" w:rsidRPr="00F8138B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родине, о природе: </w:t>
            </w: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«Урожай», </w:t>
            </w:r>
            <w:r w:rsidR="00E23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«Весенние строчки», «О сущем» и другие</w:t>
            </w:r>
            <w:proofErr w:type="gramEnd"/>
          </w:p>
          <w:p w:rsidR="006430D8" w:rsidRPr="00F8138B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</w:t>
            </w:r>
          </w:p>
          <w:p w:rsidR="00FC44F3" w:rsidRPr="003E04BA" w:rsidRDefault="00FC44F3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D8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«Александр Трифонович Твардовский».</w:t>
            </w:r>
          </w:p>
          <w:p w:rsidR="00FC44F3" w:rsidRPr="00F8138B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«Авторские интонации в стихотворениях Твардовского о родине, о природе</w:t>
            </w:r>
            <w:r w:rsidR="006430D8">
              <w:rPr>
                <w:rFonts w:ascii="Times New Roman" w:hAnsi="Times New Roman" w:cs="Times New Roman"/>
                <w:sz w:val="24"/>
                <w:szCs w:val="24"/>
              </w:rPr>
              <w:t>». Устный анализ стихотворений.</w:t>
            </w:r>
          </w:p>
        </w:tc>
      </w:tr>
      <w:tr w:rsidR="00FC44F3" w:rsidRPr="003E04BA" w:rsidTr="006430D8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3" w:rsidRPr="003E04BA" w:rsidRDefault="006430D8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Pr="00F8138B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6430D8" w:rsidRPr="00F8138B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поэта-воина: «Я убит </w:t>
            </w:r>
            <w:proofErr w:type="gramStart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подо</w:t>
            </w:r>
            <w:proofErr w:type="gramEnd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Ржевом…», «Я</w:t>
            </w:r>
          </w:p>
          <w:p w:rsidR="006430D8" w:rsidRPr="00F8138B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знаю, никакой моей вины...»</w:t>
            </w:r>
          </w:p>
          <w:p w:rsidR="00FC44F3" w:rsidRPr="003E04BA" w:rsidRDefault="00FC44F3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D8" w:rsidRDefault="00FC44F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«Образ воина». Различение образов лирического героя и автора.</w:t>
            </w:r>
          </w:p>
          <w:p w:rsidR="006430D8" w:rsidRPr="00F8138B" w:rsidRDefault="006430D8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одно из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</w:tc>
      </w:tr>
      <w:tr w:rsidR="003A0513" w:rsidRPr="003E04BA" w:rsidTr="006430D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3" w:rsidRPr="003E04BA" w:rsidRDefault="003A0513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3" w:rsidRPr="00F8138B" w:rsidRDefault="003A051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А. И.Солженицын.</w:t>
            </w:r>
          </w:p>
          <w:p w:rsidR="003A0513" w:rsidRPr="00F8138B" w:rsidRDefault="003A051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«Матрёнин двор»: проблематика, образ рассказчика</w:t>
            </w:r>
          </w:p>
          <w:p w:rsidR="003A0513" w:rsidRPr="00F8138B" w:rsidRDefault="003A0513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3" w:rsidRDefault="003A0513" w:rsidP="0030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Конспектирование статьи учебника «Александр Исаевич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Солженицын».</w:t>
            </w:r>
          </w:p>
          <w:p w:rsidR="003A0513" w:rsidRDefault="003A0513" w:rsidP="0030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3" w:rsidRPr="00F8138B" w:rsidRDefault="003A0513" w:rsidP="0030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цитатной таблицы «Чувства рассказчика». Составление плана рассказа о жизни героев: Матрёны, </w:t>
            </w:r>
            <w:proofErr w:type="spell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Игнатича</w:t>
            </w:r>
            <w:proofErr w:type="spell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, жителей деревни </w:t>
            </w:r>
            <w:proofErr w:type="spell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Тальново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513" w:rsidRPr="003E04BA" w:rsidTr="006430D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3" w:rsidRPr="003E04BA" w:rsidRDefault="003A0513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3" w:rsidRPr="00F8138B" w:rsidRDefault="003A051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И. Солженицын.</w:t>
            </w:r>
          </w:p>
          <w:p w:rsidR="003A0513" w:rsidRPr="00F8138B" w:rsidRDefault="003A051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образ Матрёны, особенности жанра</w:t>
            </w:r>
          </w:p>
          <w:p w:rsidR="003A0513" w:rsidRPr="00F8138B" w:rsidRDefault="003A0513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рассказа-притчи</w:t>
            </w:r>
          </w:p>
          <w:p w:rsidR="003A0513" w:rsidRPr="00F8138B" w:rsidRDefault="003A0513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3" w:rsidRPr="00F8138B" w:rsidRDefault="003A0513" w:rsidP="0030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цитатных сопоставительных таблиц «Матрёна и другие жители деревни </w:t>
            </w:r>
            <w:proofErr w:type="spell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Тальново</w:t>
            </w:r>
            <w:proofErr w:type="spell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», «Матрёна и </w:t>
            </w:r>
            <w:proofErr w:type="spell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Игнатич</w:t>
            </w:r>
            <w:proofErr w:type="spell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: сходство и различие» или «Матрёна и </w:t>
            </w:r>
            <w:proofErr w:type="spellStart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Фаддей</w:t>
            </w:r>
            <w:proofErr w:type="spellEnd"/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 в общих 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ситуациях».</w:t>
            </w:r>
          </w:p>
          <w:p w:rsidR="003A0513" w:rsidRPr="00F8138B" w:rsidRDefault="003A0513" w:rsidP="0030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3A0513" w:rsidRPr="00F8138B" w:rsidRDefault="003A0513" w:rsidP="003A0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«Характеристика образа Матрёны: ключевые цитаты». </w:t>
            </w:r>
          </w:p>
        </w:tc>
      </w:tr>
      <w:tr w:rsidR="003A0513" w:rsidRPr="003E04BA" w:rsidTr="006430D8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3" w:rsidRPr="003E04BA" w:rsidRDefault="004A70FA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FA" w:rsidRPr="00F8138B" w:rsidRDefault="004A70FA" w:rsidP="004A7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романсы на стихи русских поэтов XIX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XX века</w:t>
            </w:r>
          </w:p>
          <w:p w:rsidR="004A70FA" w:rsidRPr="00F8138B" w:rsidRDefault="004A70FA" w:rsidP="004A7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513" w:rsidRPr="00F8138B" w:rsidRDefault="003A0513" w:rsidP="0064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3" w:rsidRPr="00F8138B" w:rsidRDefault="004A70FA" w:rsidP="00643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икторина на знание текстов песен и романсов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0FA" w:rsidRPr="003E04BA" w:rsidTr="004A70F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FA" w:rsidRPr="003E04BA" w:rsidRDefault="004A70FA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FA" w:rsidRPr="00F8138B" w:rsidRDefault="004A70FA" w:rsidP="004A7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У. Шекспир. «Гам</w:t>
            </w:r>
            <w:r w:rsidR="00C52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лет»: образ главного героя </w:t>
            </w:r>
            <w:bookmarkStart w:id="0" w:name="_GoBack"/>
            <w:bookmarkEnd w:id="0"/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(обзор с чтением отдельных</w:t>
            </w:r>
          </w:p>
          <w:p w:rsidR="004A70FA" w:rsidRPr="00F8138B" w:rsidRDefault="004A70FA" w:rsidP="004A7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сцен)</w:t>
            </w:r>
          </w:p>
          <w:p w:rsidR="004A70FA" w:rsidRPr="003E04BA" w:rsidRDefault="004A70FA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FA" w:rsidRDefault="004A70FA" w:rsidP="0030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о Шекспире.</w:t>
            </w:r>
          </w:p>
          <w:p w:rsidR="004A70FA" w:rsidRDefault="004A70FA" w:rsidP="004A7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Гамлета,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других героев и средств создания их образов. Сопоставительная характеристика персонажей.</w:t>
            </w:r>
          </w:p>
          <w:p w:rsidR="004A70FA" w:rsidRPr="00F8138B" w:rsidRDefault="004A70FA" w:rsidP="004A7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вопрос «В чём трагедия Гамлета?».</w:t>
            </w:r>
          </w:p>
        </w:tc>
      </w:tr>
      <w:tr w:rsidR="00DB3EC4" w:rsidRPr="003E04BA" w:rsidTr="004A70FA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4" w:rsidRPr="003E04BA" w:rsidRDefault="00DB3EC4" w:rsidP="003E04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4" w:rsidRPr="00F8138B" w:rsidRDefault="00DB3EC4" w:rsidP="00DB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«Фауст»:</w:t>
            </w:r>
          </w:p>
          <w:p w:rsidR="00DB3EC4" w:rsidRPr="00DB3EC4" w:rsidRDefault="00DB3EC4" w:rsidP="00DB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южет и проблематика, </w:t>
            </w:r>
            <w:r w:rsidRPr="00F8138B">
              <w:rPr>
                <w:rFonts w:ascii="Times New Roman" w:hAnsi="Times New Roman" w:cs="Times New Roman"/>
                <w:bCs/>
                <w:sz w:val="24"/>
                <w:szCs w:val="24"/>
              </w:rPr>
              <w:t>идейный смысл трагедии (обзор с чтением отдельных сцен)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C4" w:rsidRDefault="00DB3EC4" w:rsidP="0030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 о Гёте.</w:t>
            </w:r>
          </w:p>
          <w:p w:rsidR="00DB3EC4" w:rsidRPr="00F8138B" w:rsidRDefault="00DB3EC4" w:rsidP="0030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и </w:t>
            </w:r>
            <w:r w:rsidRPr="00F8138B">
              <w:rPr>
                <w:rFonts w:ascii="Times New Roman" w:hAnsi="Times New Roman" w:cs="Times New Roman"/>
                <w:sz w:val="24"/>
                <w:szCs w:val="24"/>
              </w:rPr>
              <w:t>средств создания их образов. Сопоставительная характеристика Фауста и Мефистофеля.Сопоставительная характеристика Фауста и Вагнера.</w:t>
            </w:r>
          </w:p>
          <w:p w:rsidR="00DB3EC4" w:rsidRPr="00F8138B" w:rsidRDefault="00DB3EC4" w:rsidP="00DB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0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проверки знаний учащихся за четвёртую четверть</w:t>
      </w:r>
    </w:p>
    <w:p w:rsidR="00F10451" w:rsidRDefault="00F10451" w:rsidP="00F1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51" w:rsidRPr="003E04BA" w:rsidRDefault="00F10451" w:rsidP="00F10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 раздел «Задания»</w:t>
      </w:r>
    </w:p>
    <w:p w:rsidR="00F10451" w:rsidRPr="003E04BA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3E04BA" w:rsidRPr="003E04BA" w:rsidRDefault="003E04BA" w:rsidP="003E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3E04BA" w:rsidRPr="003E04BA" w:rsidSect="0064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0C"/>
    <w:rsid w:val="00037AC5"/>
    <w:rsid w:val="00085AEF"/>
    <w:rsid w:val="000D6CDB"/>
    <w:rsid w:val="00101395"/>
    <w:rsid w:val="00163476"/>
    <w:rsid w:val="00177520"/>
    <w:rsid w:val="001D07E3"/>
    <w:rsid w:val="00225688"/>
    <w:rsid w:val="00287356"/>
    <w:rsid w:val="002D654B"/>
    <w:rsid w:val="002F3C2B"/>
    <w:rsid w:val="003345F1"/>
    <w:rsid w:val="003A0513"/>
    <w:rsid w:val="003E04BA"/>
    <w:rsid w:val="003E53FF"/>
    <w:rsid w:val="00402E8D"/>
    <w:rsid w:val="00406315"/>
    <w:rsid w:val="004A70FA"/>
    <w:rsid w:val="004F5EAF"/>
    <w:rsid w:val="00525DC9"/>
    <w:rsid w:val="00565DC1"/>
    <w:rsid w:val="0060478B"/>
    <w:rsid w:val="00632244"/>
    <w:rsid w:val="006430D8"/>
    <w:rsid w:val="006753F2"/>
    <w:rsid w:val="006B01C4"/>
    <w:rsid w:val="006D7C24"/>
    <w:rsid w:val="00734D21"/>
    <w:rsid w:val="007772E4"/>
    <w:rsid w:val="007D36B1"/>
    <w:rsid w:val="0081540C"/>
    <w:rsid w:val="0083680C"/>
    <w:rsid w:val="00881B26"/>
    <w:rsid w:val="008C42BC"/>
    <w:rsid w:val="009348AB"/>
    <w:rsid w:val="00A11076"/>
    <w:rsid w:val="00A35DD0"/>
    <w:rsid w:val="00AA1ED2"/>
    <w:rsid w:val="00B4170A"/>
    <w:rsid w:val="00B43BDB"/>
    <w:rsid w:val="00B853AE"/>
    <w:rsid w:val="00C1435F"/>
    <w:rsid w:val="00C526C0"/>
    <w:rsid w:val="00CA3BBD"/>
    <w:rsid w:val="00D04F76"/>
    <w:rsid w:val="00D57CF5"/>
    <w:rsid w:val="00D70788"/>
    <w:rsid w:val="00D71B3F"/>
    <w:rsid w:val="00DB3EC4"/>
    <w:rsid w:val="00E230D7"/>
    <w:rsid w:val="00E84A8D"/>
    <w:rsid w:val="00E91390"/>
    <w:rsid w:val="00EB2B46"/>
    <w:rsid w:val="00F10451"/>
    <w:rsid w:val="00F77F1B"/>
    <w:rsid w:val="00FC44F3"/>
    <w:rsid w:val="00FC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43</cp:revision>
  <dcterms:created xsi:type="dcterms:W3CDTF">2019-10-12T08:04:00Z</dcterms:created>
  <dcterms:modified xsi:type="dcterms:W3CDTF">2019-10-14T09:20:00Z</dcterms:modified>
</cp:coreProperties>
</file>