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2B" w:rsidRDefault="0048742B" w:rsidP="00E540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BA580F">
        <w:rPr>
          <w:b/>
          <w:sz w:val="32"/>
          <w:szCs w:val="32"/>
        </w:rPr>
        <w:t xml:space="preserve"> класс</w:t>
      </w:r>
    </w:p>
    <w:p w:rsidR="0048742B" w:rsidRDefault="0048742B" w:rsidP="0048742B">
      <w:pPr>
        <w:jc w:val="center"/>
        <w:rPr>
          <w:b/>
          <w:bCs/>
          <w:sz w:val="28"/>
          <w:szCs w:val="28"/>
        </w:rPr>
      </w:pPr>
    </w:p>
    <w:p w:rsidR="0048742B" w:rsidRPr="000745BB" w:rsidRDefault="0048742B" w:rsidP="0048742B">
      <w:pPr>
        <w:jc w:val="center"/>
        <w:rPr>
          <w:b/>
          <w:sz w:val="32"/>
          <w:szCs w:val="32"/>
        </w:rPr>
      </w:pPr>
      <w:r w:rsidRPr="006612D8"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48742B" w:rsidRDefault="0048742B" w:rsidP="0048742B">
      <w:pPr>
        <w:rPr>
          <w:b/>
          <w:sz w:val="32"/>
          <w:szCs w:val="32"/>
        </w:rPr>
      </w:pPr>
    </w:p>
    <w:tbl>
      <w:tblPr>
        <w:tblW w:w="10627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388"/>
        <w:gridCol w:w="3544"/>
        <w:gridCol w:w="2126"/>
      </w:tblGrid>
      <w:tr w:rsidR="0048742B" w:rsidRPr="00600ADB" w:rsidTr="00015175"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DB662D" w:rsidRDefault="0048742B" w:rsidP="00015175">
            <w:pPr>
              <w:jc w:val="center"/>
            </w:pPr>
            <w:r w:rsidRPr="00DB662D">
              <w:rPr>
                <w:b/>
                <w:bCs/>
              </w:rPr>
              <w:t>№</w:t>
            </w:r>
          </w:p>
          <w:p w:rsidR="0048742B" w:rsidRPr="00DB662D" w:rsidRDefault="0048742B" w:rsidP="00015175">
            <w:pPr>
              <w:jc w:val="center"/>
            </w:pPr>
            <w:proofErr w:type="gramStart"/>
            <w:r w:rsidRPr="00DB662D">
              <w:rPr>
                <w:b/>
                <w:bCs/>
              </w:rPr>
              <w:t>п</w:t>
            </w:r>
            <w:proofErr w:type="gramEnd"/>
            <w:r w:rsidRPr="00DB662D">
              <w:rPr>
                <w:b/>
                <w:bCs/>
              </w:rPr>
              <w:t>/п</w:t>
            </w: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DB662D" w:rsidRDefault="0048742B" w:rsidP="00015175">
            <w:pPr>
              <w:jc w:val="center"/>
            </w:pPr>
            <w:r w:rsidRPr="00DB662D">
              <w:rPr>
                <w:b/>
                <w:bCs/>
              </w:rPr>
              <w:t>Автор, составитель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DB662D" w:rsidRDefault="0048742B" w:rsidP="00015175">
            <w:pPr>
              <w:jc w:val="center"/>
            </w:pPr>
            <w:r w:rsidRPr="00DB662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DB662D" w:rsidRDefault="0048742B" w:rsidP="00015175">
            <w:pPr>
              <w:jc w:val="center"/>
            </w:pPr>
            <w:r w:rsidRPr="00DB662D">
              <w:rPr>
                <w:b/>
                <w:bCs/>
              </w:rPr>
              <w:t>Издательство</w:t>
            </w:r>
          </w:p>
        </w:tc>
      </w:tr>
      <w:tr w:rsidR="0048742B" w:rsidRPr="00600ADB" w:rsidTr="00015175">
        <w:trPr>
          <w:trHeight w:val="555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2C029F" w:rsidRDefault="0048742B" w:rsidP="00015175">
            <w:pPr>
              <w:spacing w:line="430" w:lineRule="atLeast"/>
              <w:jc w:val="center"/>
              <w:rPr>
                <w:rFonts w:cs="Calibri"/>
              </w:rPr>
            </w:pPr>
            <w:r w:rsidRPr="002C029F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В.П. </w:t>
            </w:r>
            <w:proofErr w:type="spellStart"/>
            <w:r>
              <w:rPr>
                <w:rFonts w:cs="Calibri"/>
              </w:rPr>
              <w:t>Канакина</w:t>
            </w:r>
            <w:proofErr w:type="spellEnd"/>
            <w:r>
              <w:rPr>
                <w:rFonts w:cs="Calibri"/>
              </w:rPr>
              <w:t>, В.Г. Горецкий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>
              <w:rPr>
                <w:rFonts w:cs="Calibri"/>
              </w:rPr>
              <w:t>Учебник русского языка</w:t>
            </w:r>
            <w:r w:rsidRPr="00600ADB">
              <w:rPr>
                <w:rFonts w:cs="Calibri"/>
              </w:rP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48742B" w:rsidRPr="00600ADB" w:rsidTr="00015175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2C029F" w:rsidRDefault="0048742B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2.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Default="0048742B" w:rsidP="00015175">
            <w:r w:rsidRPr="00075DC0">
              <w:t>Л. Ф. Климанова</w:t>
            </w:r>
            <w:r>
              <w:t xml:space="preserve">, В.Г. Горецкий, </w:t>
            </w:r>
          </w:p>
          <w:p w:rsidR="0048742B" w:rsidRPr="00600ADB" w:rsidRDefault="0048742B" w:rsidP="00015175">
            <w:pPr>
              <w:rPr>
                <w:rFonts w:cs="Calibri"/>
              </w:rPr>
            </w:pPr>
            <w:r w:rsidRPr="00075DC0">
              <w:t>М. В. Голованова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 w:rsidRPr="00600ADB">
              <w:rPr>
                <w:rFonts w:cs="Calibri"/>
              </w:rPr>
              <w:t>Литературное чтение</w:t>
            </w:r>
            <w:r>
              <w:rPr>
                <w:rFonts w:cs="Calibri"/>
              </w:rP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48742B" w:rsidRPr="00600ADB" w:rsidTr="00015175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2C029F" w:rsidRDefault="0048742B" w:rsidP="00015175">
            <w:pPr>
              <w:spacing w:line="430" w:lineRule="atLeast"/>
              <w:jc w:val="center"/>
              <w:rPr>
                <w:rFonts w:cs="Calibri"/>
              </w:rPr>
            </w:pPr>
            <w:r w:rsidRPr="002C029F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М.И. Моро</w:t>
            </w:r>
            <w:r>
              <w:rPr>
                <w:rFonts w:ascii="Times New Roman CYR" w:hAnsi="Times New Roman CYR" w:cs="Times New Roman CYR"/>
              </w:rPr>
              <w:t xml:space="preserve"> и др.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Математика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cs="Calibri"/>
              </w:rPr>
              <w:t>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spacing w:line="4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ascii="Times New Roman CYR" w:hAnsi="Times New Roman CYR" w:cs="Times New Roman CYR"/>
              </w:rPr>
              <w:t xml:space="preserve"> Просвещение</w:t>
            </w:r>
          </w:p>
        </w:tc>
      </w:tr>
      <w:tr w:rsidR="0048742B" w:rsidRPr="00600ADB" w:rsidTr="00015175">
        <w:trPr>
          <w:trHeight w:val="294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2C029F" w:rsidRDefault="0048742B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4.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14FE" w:rsidRDefault="0048742B" w:rsidP="00015175">
            <w:pPr>
              <w:rPr>
                <w:rFonts w:ascii="Times New Roman CYR" w:hAnsi="Times New Roman CYR" w:cs="Times New Roman CYR"/>
              </w:rPr>
            </w:pPr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В.В.Копылова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, Р.П.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В.Эванс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Default="0048742B" w:rsidP="00015175">
            <w:pPr>
              <w:rPr>
                <w:rFonts w:ascii="Times New Roman CYR" w:hAnsi="Times New Roman CYR" w:cs="Times New Roman CYR"/>
              </w:rPr>
            </w:pPr>
            <w:r w:rsidRPr="00DB662D">
              <w:rPr>
                <w:rFonts w:ascii="Times New Roman CYR" w:hAnsi="Times New Roman CYR" w:cs="Times New Roman CYR"/>
              </w:rPr>
              <w:t xml:space="preserve">Английский язык. </w:t>
            </w:r>
          </w:p>
          <w:p w:rsidR="0048742B" w:rsidRPr="00600ADB" w:rsidRDefault="0048742B" w:rsidP="00015175">
            <w:pPr>
              <w:rPr>
                <w:rFonts w:ascii="Times New Roman CYR" w:hAnsi="Times New Roman CYR" w:cs="Times New Roman CYR"/>
              </w:rPr>
            </w:pPr>
            <w:r w:rsidRPr="00C95B86">
              <w:rPr>
                <w:lang w:val="en-US"/>
              </w:rPr>
              <w:t>STARLIGHT</w:t>
            </w:r>
            <w:r w:rsidRPr="00A92ACD">
              <w:rPr>
                <w:lang w:val="en-US"/>
              </w:rPr>
              <w:t xml:space="preserve">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0316CD" w:rsidRDefault="0048742B" w:rsidP="00015175"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</w:t>
            </w:r>
            <w:r>
              <w:t>«</w:t>
            </w:r>
            <w:r w:rsidRPr="000316CD">
              <w:t xml:space="preserve">Просвещение», </w:t>
            </w:r>
          </w:p>
          <w:p w:rsidR="0048742B" w:rsidRPr="006014FE" w:rsidRDefault="0048742B" w:rsidP="00015175">
            <w:r w:rsidRPr="000316CD">
              <w:t xml:space="preserve">« </w:t>
            </w:r>
            <w:r w:rsidRPr="000316CD">
              <w:rPr>
                <w:lang w:val="en-US"/>
              </w:rPr>
              <w:t>Express Publishing</w:t>
            </w:r>
            <w:r w:rsidRPr="000316CD">
              <w:t xml:space="preserve">» </w:t>
            </w:r>
          </w:p>
        </w:tc>
      </w:tr>
      <w:tr w:rsidR="0048742B" w:rsidRPr="00600ADB" w:rsidTr="00015175">
        <w:trPr>
          <w:trHeight w:val="683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2C029F" w:rsidRDefault="0048742B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5.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А.А. Плешаков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Окружающий мир</w:t>
            </w:r>
            <w:r w:rsidRPr="00600ADB">
              <w:rPr>
                <w:rFonts w:cs="Calibri"/>
              </w:rP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spacing w:line="4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ascii="Times New Roman CYR" w:hAnsi="Times New Roman CYR" w:cs="Times New Roman CYR"/>
              </w:rPr>
              <w:t xml:space="preserve"> Просвещение</w:t>
            </w:r>
          </w:p>
        </w:tc>
      </w:tr>
      <w:tr w:rsidR="0048742B" w:rsidRPr="00600ADB" w:rsidTr="00015175">
        <w:trPr>
          <w:trHeight w:val="683"/>
        </w:trPr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2B" w:rsidRPr="002C029F" w:rsidRDefault="0048742B" w:rsidP="000151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2B" w:rsidRPr="00600ADB" w:rsidRDefault="0048742B" w:rsidP="00015175">
            <w:pPr>
              <w:spacing w:line="430" w:lineRule="atLeast"/>
              <w:rPr>
                <w:rFonts w:ascii="Times New Roman CYR" w:hAnsi="Times New Roman CYR" w:cs="Times New Roman CYR"/>
              </w:rPr>
            </w:pPr>
            <w:r w:rsidRPr="000316CD">
              <w:t xml:space="preserve">Критская Е. Д., Сергеева Г. П., </w:t>
            </w:r>
            <w:proofErr w:type="spellStart"/>
            <w:r w:rsidRPr="000316CD">
              <w:t>Шмагина</w:t>
            </w:r>
            <w:proofErr w:type="spellEnd"/>
            <w:r w:rsidRPr="000316CD">
              <w:t xml:space="preserve"> Т. С.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2B" w:rsidRPr="00600ADB" w:rsidRDefault="0048742B" w:rsidP="00015175">
            <w:pPr>
              <w:spacing w:line="430" w:lineRule="atLeast"/>
              <w:rPr>
                <w:rFonts w:ascii="Times New Roman CYR" w:hAnsi="Times New Roman CYR" w:cs="Times New Roman CYR"/>
              </w:rPr>
            </w:pPr>
            <w:r w:rsidRPr="000316CD">
              <w:t xml:space="preserve">«Музыка»: Учебник: </w:t>
            </w:r>
            <w:r>
              <w:t>3</w:t>
            </w:r>
            <w:r w:rsidRPr="000316CD">
              <w:t>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2B" w:rsidRDefault="0048742B" w:rsidP="00015175">
            <w:pPr>
              <w:spacing w:line="430" w:lineRule="atLeast"/>
              <w:rPr>
                <w:rFonts w:ascii="Times New Roman CYR" w:hAnsi="Times New Roman CYR" w:cs="Times New Roman CYR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48742B" w:rsidRPr="00600ADB" w:rsidTr="00015175"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406963" w:rsidRDefault="0048742B" w:rsidP="000151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406963">
              <w:rPr>
                <w:rFonts w:cs="Calibri"/>
              </w:rPr>
              <w:t>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406963" w:rsidRDefault="0048742B" w:rsidP="00015175">
            <w:pPr>
              <w:rPr>
                <w:rFonts w:cs="Calibri"/>
              </w:rPr>
            </w:pPr>
            <w:r w:rsidRPr="00406963">
              <w:rPr>
                <w:rStyle w:val="apple-style-span"/>
                <w:rFonts w:cs="Calibri"/>
                <w:bCs/>
              </w:rPr>
              <w:t xml:space="preserve">Горяева Н. А., </w:t>
            </w:r>
            <w:proofErr w:type="spellStart"/>
            <w:r w:rsidRPr="00406963">
              <w:rPr>
                <w:rStyle w:val="apple-style-span"/>
                <w:rFonts w:cs="Calibri"/>
                <w:bCs/>
              </w:rPr>
              <w:t>Неменская</w:t>
            </w:r>
            <w:proofErr w:type="spellEnd"/>
            <w:r w:rsidRPr="00406963">
              <w:rPr>
                <w:rStyle w:val="apple-style-span"/>
                <w:rFonts w:cs="Calibri"/>
                <w:bCs/>
              </w:rPr>
              <w:t xml:space="preserve"> Л. А., </w:t>
            </w:r>
            <w:proofErr w:type="gramStart"/>
            <w:r w:rsidRPr="00406963">
              <w:rPr>
                <w:rStyle w:val="apple-style-span"/>
                <w:rFonts w:cs="Calibri"/>
                <w:bCs/>
              </w:rPr>
              <w:t>Питерских</w:t>
            </w:r>
            <w:proofErr w:type="gramEnd"/>
            <w:r w:rsidRPr="00406963">
              <w:rPr>
                <w:rStyle w:val="apple-style-span"/>
                <w:rFonts w:cs="Calibri"/>
                <w:bCs/>
              </w:rPr>
              <w:t xml:space="preserve"> А. С. и др. / Под ред. </w:t>
            </w:r>
            <w:proofErr w:type="spellStart"/>
            <w:r w:rsidRPr="00406963">
              <w:rPr>
                <w:rStyle w:val="apple-style-span"/>
                <w:rFonts w:cs="Calibri"/>
                <w:bCs/>
              </w:rPr>
              <w:t>Неменского</w:t>
            </w:r>
            <w:proofErr w:type="spellEnd"/>
            <w:r w:rsidRPr="00406963">
              <w:rPr>
                <w:rStyle w:val="apple-style-span"/>
                <w:rFonts w:cs="Calibri"/>
                <w:bCs/>
              </w:rPr>
              <w:t xml:space="preserve"> Б. М</w:t>
            </w:r>
            <w:r w:rsidRPr="00406963">
              <w:rPr>
                <w:rStyle w:val="apple-style-span"/>
                <w:rFonts w:cs="Calibri"/>
                <w:b/>
                <w:bCs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 w:rsidRPr="00600ADB">
              <w:rPr>
                <w:rFonts w:cs="Calibri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42B" w:rsidRPr="00600ADB" w:rsidRDefault="0048742B" w:rsidP="0001517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</w:tbl>
    <w:p w:rsidR="0048742B" w:rsidRDefault="0048742B" w:rsidP="0048742B">
      <w:pPr>
        <w:rPr>
          <w:b/>
          <w:sz w:val="32"/>
          <w:szCs w:val="32"/>
        </w:rPr>
      </w:pPr>
    </w:p>
    <w:p w:rsidR="0048742B" w:rsidRPr="006612D8" w:rsidRDefault="0048742B" w:rsidP="0048742B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Перечень рабочих тетрадей</w:t>
      </w:r>
      <w:r w:rsidRPr="006612D8">
        <w:rPr>
          <w:b/>
          <w:bCs/>
          <w:sz w:val="28"/>
          <w:szCs w:val="28"/>
        </w:rPr>
        <w:t xml:space="preserve">, которые </w:t>
      </w:r>
      <w:r>
        <w:rPr>
          <w:b/>
          <w:sz w:val="28"/>
          <w:szCs w:val="28"/>
        </w:rPr>
        <w:t>приобретают родители</w:t>
      </w:r>
    </w:p>
    <w:p w:rsidR="0048742B" w:rsidRDefault="0048742B" w:rsidP="0048742B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20"/>
        <w:gridCol w:w="3474"/>
        <w:gridCol w:w="2110"/>
      </w:tblGrid>
      <w:tr w:rsidR="0048742B" w:rsidRPr="004C4E1D" w:rsidTr="00015175">
        <w:trPr>
          <w:jc w:val="center"/>
        </w:trPr>
        <w:tc>
          <w:tcPr>
            <w:tcW w:w="567" w:type="dxa"/>
          </w:tcPr>
          <w:p w:rsidR="0048742B" w:rsidRPr="00DB662D" w:rsidRDefault="0048742B" w:rsidP="00015175">
            <w:pPr>
              <w:jc w:val="center"/>
            </w:pPr>
            <w:r w:rsidRPr="004C4E1D">
              <w:rPr>
                <w:b/>
                <w:bCs/>
              </w:rPr>
              <w:t>№</w:t>
            </w:r>
          </w:p>
          <w:p w:rsidR="0048742B" w:rsidRPr="00DB662D" w:rsidRDefault="0048742B" w:rsidP="00015175">
            <w:pPr>
              <w:jc w:val="center"/>
            </w:pPr>
            <w:proofErr w:type="gramStart"/>
            <w:r w:rsidRPr="004C4E1D">
              <w:rPr>
                <w:b/>
                <w:bCs/>
              </w:rPr>
              <w:t>п</w:t>
            </w:r>
            <w:proofErr w:type="gramEnd"/>
            <w:r w:rsidRPr="004C4E1D">
              <w:rPr>
                <w:b/>
                <w:bCs/>
              </w:rPr>
              <w:t>/п</w:t>
            </w:r>
          </w:p>
        </w:tc>
        <w:tc>
          <w:tcPr>
            <w:tcW w:w="4111" w:type="dxa"/>
          </w:tcPr>
          <w:p w:rsidR="0048742B" w:rsidRPr="00DB662D" w:rsidRDefault="0048742B" w:rsidP="00015175">
            <w:pPr>
              <w:jc w:val="center"/>
            </w:pPr>
            <w:r w:rsidRPr="004C4E1D">
              <w:rPr>
                <w:b/>
                <w:bCs/>
              </w:rPr>
              <w:t>Автор, составитель</w:t>
            </w:r>
          </w:p>
        </w:tc>
        <w:tc>
          <w:tcPr>
            <w:tcW w:w="3544" w:type="dxa"/>
          </w:tcPr>
          <w:p w:rsidR="0048742B" w:rsidRPr="00DB662D" w:rsidRDefault="0048742B" w:rsidP="00015175">
            <w:pPr>
              <w:jc w:val="center"/>
            </w:pPr>
            <w:r w:rsidRPr="004C4E1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126" w:type="dxa"/>
          </w:tcPr>
          <w:p w:rsidR="0048742B" w:rsidRPr="004C4E1D" w:rsidRDefault="0048742B" w:rsidP="00015175">
            <w:pPr>
              <w:jc w:val="center"/>
              <w:rPr>
                <w:b/>
                <w:sz w:val="32"/>
                <w:szCs w:val="32"/>
              </w:rPr>
            </w:pPr>
            <w:r w:rsidRPr="004C4E1D">
              <w:rPr>
                <w:b/>
                <w:bCs/>
              </w:rPr>
              <w:t>Издательство</w:t>
            </w:r>
          </w:p>
        </w:tc>
      </w:tr>
      <w:tr w:rsidR="0048742B" w:rsidRPr="004C4E1D" w:rsidTr="00015175">
        <w:trPr>
          <w:jc w:val="center"/>
        </w:trPr>
        <w:tc>
          <w:tcPr>
            <w:tcW w:w="567" w:type="dxa"/>
          </w:tcPr>
          <w:p w:rsidR="0048742B" w:rsidRPr="006612D8" w:rsidRDefault="0048742B" w:rsidP="00015175">
            <w:pPr>
              <w:jc w:val="center"/>
            </w:pPr>
            <w:r>
              <w:t>1</w:t>
            </w:r>
            <w:r w:rsidRPr="006612D8">
              <w:t>.</w:t>
            </w:r>
          </w:p>
        </w:tc>
        <w:tc>
          <w:tcPr>
            <w:tcW w:w="4111" w:type="dxa"/>
          </w:tcPr>
          <w:p w:rsidR="0048742B" w:rsidRPr="00075DC0" w:rsidRDefault="0048742B" w:rsidP="00015175">
            <w:r w:rsidRPr="00075DC0">
              <w:t>М. И. Моро</w:t>
            </w:r>
          </w:p>
          <w:p w:rsidR="0048742B" w:rsidRPr="00075DC0" w:rsidRDefault="0048742B" w:rsidP="00015175">
            <w:r w:rsidRPr="00075DC0">
              <w:t>С. И. Волкова</w:t>
            </w:r>
          </w:p>
        </w:tc>
        <w:tc>
          <w:tcPr>
            <w:tcW w:w="3544" w:type="dxa"/>
          </w:tcPr>
          <w:p w:rsidR="0048742B" w:rsidRPr="00075DC0" w:rsidRDefault="0048742B" w:rsidP="00015175">
            <w:r w:rsidRPr="00075DC0">
              <w:t>Математика</w:t>
            </w:r>
            <w:r w:rsidR="00BA3A35">
              <w:t>.</w:t>
            </w:r>
          </w:p>
          <w:p w:rsidR="0048742B" w:rsidRPr="00075DC0" w:rsidRDefault="0048742B" w:rsidP="00015175">
            <w:r w:rsidRPr="00075DC0">
              <w:t>Рабочая тетрадь</w:t>
            </w:r>
            <w:r w:rsidRPr="004C4E1D">
              <w:rPr>
                <w:b/>
                <w:bCs/>
              </w:rPr>
              <w:t xml:space="preserve"> </w:t>
            </w:r>
            <w:r w:rsidRPr="004C4E1D">
              <w:rPr>
                <w:bCs/>
              </w:rPr>
              <w:t>в 2-х частях</w:t>
            </w:r>
          </w:p>
        </w:tc>
        <w:tc>
          <w:tcPr>
            <w:tcW w:w="2126" w:type="dxa"/>
          </w:tcPr>
          <w:p w:rsidR="0048742B" w:rsidRPr="004C4E1D" w:rsidRDefault="0048742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48742B" w:rsidRPr="004C4E1D" w:rsidTr="00015175">
        <w:trPr>
          <w:jc w:val="center"/>
        </w:trPr>
        <w:tc>
          <w:tcPr>
            <w:tcW w:w="567" w:type="dxa"/>
          </w:tcPr>
          <w:p w:rsidR="0048742B" w:rsidRPr="006612D8" w:rsidRDefault="0048742B" w:rsidP="00015175">
            <w:pPr>
              <w:jc w:val="center"/>
            </w:pPr>
            <w:r>
              <w:t>2</w:t>
            </w:r>
            <w:r w:rsidRPr="006612D8">
              <w:t>.</w:t>
            </w:r>
          </w:p>
        </w:tc>
        <w:tc>
          <w:tcPr>
            <w:tcW w:w="4111" w:type="dxa"/>
          </w:tcPr>
          <w:p w:rsidR="0048742B" w:rsidRPr="00075DC0" w:rsidRDefault="0048742B" w:rsidP="00015175">
            <w:r w:rsidRPr="00075DC0">
              <w:t xml:space="preserve">В. П. </w:t>
            </w:r>
            <w:proofErr w:type="spellStart"/>
            <w:r w:rsidRPr="00075DC0">
              <w:t>Канакина</w:t>
            </w:r>
            <w:proofErr w:type="spellEnd"/>
          </w:p>
          <w:p w:rsidR="0048742B" w:rsidRPr="00075DC0" w:rsidRDefault="0048742B" w:rsidP="00015175">
            <w:r w:rsidRPr="00075DC0">
              <w:t>В. Г. Горецкий</w:t>
            </w:r>
          </w:p>
        </w:tc>
        <w:tc>
          <w:tcPr>
            <w:tcW w:w="3544" w:type="dxa"/>
          </w:tcPr>
          <w:p w:rsidR="0048742B" w:rsidRPr="00075DC0" w:rsidRDefault="0048742B" w:rsidP="00015175">
            <w:r>
              <w:t xml:space="preserve"> Р</w:t>
            </w:r>
            <w:r w:rsidRPr="00075DC0">
              <w:t>абочая тетрадь</w:t>
            </w:r>
            <w:r>
              <w:t xml:space="preserve"> к учебнику русского языка</w:t>
            </w:r>
          </w:p>
        </w:tc>
        <w:tc>
          <w:tcPr>
            <w:tcW w:w="2126" w:type="dxa"/>
          </w:tcPr>
          <w:p w:rsidR="0048742B" w:rsidRPr="004C4E1D" w:rsidRDefault="0048742B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48742B" w:rsidRPr="004C4E1D" w:rsidTr="00015175">
        <w:trPr>
          <w:trHeight w:val="582"/>
          <w:jc w:val="center"/>
        </w:trPr>
        <w:tc>
          <w:tcPr>
            <w:tcW w:w="567" w:type="dxa"/>
          </w:tcPr>
          <w:p w:rsidR="0048742B" w:rsidRPr="006612D8" w:rsidRDefault="0048742B" w:rsidP="00015175">
            <w:pPr>
              <w:jc w:val="center"/>
            </w:pPr>
            <w:r>
              <w:t>3</w:t>
            </w:r>
            <w:r w:rsidRPr="006612D8">
              <w:t>.</w:t>
            </w:r>
          </w:p>
        </w:tc>
        <w:tc>
          <w:tcPr>
            <w:tcW w:w="4111" w:type="dxa"/>
          </w:tcPr>
          <w:p w:rsidR="0048742B" w:rsidRPr="00075DC0" w:rsidRDefault="00BA3A35" w:rsidP="00015175">
            <w:r>
              <w:t>О.Н. Крылова</w:t>
            </w:r>
          </w:p>
        </w:tc>
        <w:tc>
          <w:tcPr>
            <w:tcW w:w="3544" w:type="dxa"/>
          </w:tcPr>
          <w:p w:rsidR="0048742B" w:rsidRPr="00075DC0" w:rsidRDefault="00BA3A35" w:rsidP="00BA3A35">
            <w:r>
              <w:rPr>
                <w:bCs/>
              </w:rPr>
              <w:t>Ч</w:t>
            </w:r>
            <w:r w:rsidR="0048742B" w:rsidRPr="004C4E1D">
              <w:rPr>
                <w:bCs/>
              </w:rPr>
              <w:t>тение. Рабо</w:t>
            </w:r>
            <w:r>
              <w:rPr>
                <w:bCs/>
              </w:rPr>
              <w:t>та с текстом</w:t>
            </w:r>
          </w:p>
        </w:tc>
        <w:tc>
          <w:tcPr>
            <w:tcW w:w="2126" w:type="dxa"/>
          </w:tcPr>
          <w:p w:rsidR="0048742B" w:rsidRPr="004C4E1D" w:rsidRDefault="008B1331" w:rsidP="008B1331">
            <w:pPr>
              <w:jc w:val="center"/>
              <w:rPr>
                <w:b/>
                <w:sz w:val="32"/>
                <w:szCs w:val="32"/>
              </w:rPr>
            </w:pPr>
            <w:r>
              <w:t>Экзамен</w:t>
            </w:r>
            <w:r w:rsidRPr="00075DC0">
              <w:t xml:space="preserve"> </w:t>
            </w:r>
          </w:p>
        </w:tc>
        <w:bookmarkStart w:id="0" w:name="_GoBack"/>
        <w:bookmarkEnd w:id="0"/>
      </w:tr>
      <w:tr w:rsidR="0048742B" w:rsidRPr="004C4E1D" w:rsidTr="00015175">
        <w:trPr>
          <w:jc w:val="center"/>
        </w:trPr>
        <w:tc>
          <w:tcPr>
            <w:tcW w:w="567" w:type="dxa"/>
          </w:tcPr>
          <w:p w:rsidR="0048742B" w:rsidRPr="006612D8" w:rsidRDefault="0048742B" w:rsidP="00015175">
            <w:pPr>
              <w:jc w:val="center"/>
            </w:pPr>
            <w:r>
              <w:t>4</w:t>
            </w:r>
            <w:r w:rsidRPr="006612D8">
              <w:t>.</w:t>
            </w:r>
          </w:p>
        </w:tc>
        <w:tc>
          <w:tcPr>
            <w:tcW w:w="4111" w:type="dxa"/>
          </w:tcPr>
          <w:p w:rsidR="0048742B" w:rsidRPr="00075DC0" w:rsidRDefault="0048742B" w:rsidP="00015175">
            <w:r w:rsidRPr="00075DC0">
              <w:t>А. А. Плешаков</w:t>
            </w:r>
          </w:p>
        </w:tc>
        <w:tc>
          <w:tcPr>
            <w:tcW w:w="3544" w:type="dxa"/>
          </w:tcPr>
          <w:p w:rsidR="0048742B" w:rsidRPr="00075DC0" w:rsidRDefault="0048742B" w:rsidP="00BA3A35">
            <w:r>
              <w:t>Окружающий мир, рабочая тетрадь в 2 частях</w:t>
            </w:r>
          </w:p>
        </w:tc>
        <w:tc>
          <w:tcPr>
            <w:tcW w:w="2126" w:type="dxa"/>
          </w:tcPr>
          <w:p w:rsidR="0048742B" w:rsidRPr="004C4E1D" w:rsidRDefault="008B1331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48742B" w:rsidRPr="004C4E1D" w:rsidTr="00015175">
        <w:trPr>
          <w:jc w:val="center"/>
        </w:trPr>
        <w:tc>
          <w:tcPr>
            <w:tcW w:w="567" w:type="dxa"/>
          </w:tcPr>
          <w:p w:rsidR="0048742B" w:rsidRPr="006612D8" w:rsidRDefault="0048742B" w:rsidP="00015175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48742B" w:rsidRPr="006014FE" w:rsidRDefault="0048742B" w:rsidP="00015175"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В.В.Копылова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, Р.П.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В.Эванс</w:t>
            </w:r>
            <w:proofErr w:type="spellEnd"/>
          </w:p>
        </w:tc>
        <w:tc>
          <w:tcPr>
            <w:tcW w:w="3544" w:type="dxa"/>
          </w:tcPr>
          <w:p w:rsidR="0048742B" w:rsidRPr="00C95B86" w:rsidRDefault="0048742B" w:rsidP="00015175">
            <w:r w:rsidRPr="00C95B86">
              <w:rPr>
                <w:lang w:val="en-US"/>
              </w:rPr>
              <w:t>STARLIGHT</w:t>
            </w:r>
            <w:r w:rsidRPr="00C1022F">
              <w:t xml:space="preserve"> 3. </w:t>
            </w:r>
            <w:r w:rsidRPr="00C95B86">
              <w:t>Рабочая</w:t>
            </w:r>
            <w:r w:rsidRPr="00C1022F">
              <w:t xml:space="preserve"> </w:t>
            </w:r>
            <w:r w:rsidRPr="00C95B86">
              <w:t>тетрадь</w:t>
            </w:r>
            <w:r w:rsidRPr="00C1022F">
              <w:t>.</w:t>
            </w:r>
            <w:r w:rsidRPr="00C95B86">
              <w:t xml:space="preserve"> </w:t>
            </w:r>
            <w:r w:rsidRPr="00C1022F">
              <w:t>(</w:t>
            </w:r>
            <w:r w:rsidRPr="00C95B86">
              <w:rPr>
                <w:lang w:val="en-US"/>
              </w:rPr>
              <w:t>Workbook</w:t>
            </w:r>
            <w:r w:rsidRPr="00C1022F">
              <w:t xml:space="preserve">) </w:t>
            </w:r>
            <w:r w:rsidRPr="006014FE">
              <w:rPr>
                <w:sz w:val="22"/>
              </w:rPr>
              <w:t>Часть 1 и 2.</w:t>
            </w:r>
          </w:p>
        </w:tc>
        <w:tc>
          <w:tcPr>
            <w:tcW w:w="2126" w:type="dxa"/>
          </w:tcPr>
          <w:p w:rsidR="0048742B" w:rsidRPr="00C95B86" w:rsidRDefault="0048742B" w:rsidP="00015175">
            <w:r w:rsidRPr="00C95B86">
              <w:t xml:space="preserve"> « </w:t>
            </w:r>
            <w:r w:rsidRPr="00C95B86">
              <w:rPr>
                <w:lang w:val="en-US"/>
              </w:rPr>
              <w:t>Express Publishing</w:t>
            </w:r>
            <w:r w:rsidRPr="00C95B86">
              <w:t>»</w:t>
            </w:r>
          </w:p>
        </w:tc>
      </w:tr>
    </w:tbl>
    <w:p w:rsidR="007E6D3B" w:rsidRDefault="008B1331"/>
    <w:sectPr w:rsidR="007E6D3B" w:rsidSect="00E540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4A"/>
    <w:rsid w:val="0005505A"/>
    <w:rsid w:val="00403515"/>
    <w:rsid w:val="0048742B"/>
    <w:rsid w:val="007A5DD2"/>
    <w:rsid w:val="008B1331"/>
    <w:rsid w:val="00951DC3"/>
    <w:rsid w:val="00A44A4A"/>
    <w:rsid w:val="00BA3A35"/>
    <w:rsid w:val="00E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87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8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2021-04-23T05:49:00Z</cp:lastPrinted>
  <dcterms:created xsi:type="dcterms:W3CDTF">2021-04-23T06:03:00Z</dcterms:created>
  <dcterms:modified xsi:type="dcterms:W3CDTF">2021-04-23T06:10:00Z</dcterms:modified>
</cp:coreProperties>
</file>